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099" w:rsidRPr="00107099" w:rsidRDefault="00107099" w:rsidP="00107099">
      <w:pPr>
        <w:spacing w:after="0" w:line="240" w:lineRule="auto"/>
        <w:jc w:val="center"/>
        <w:rPr>
          <w:rFonts w:ascii="Times New Roman" w:hAnsi="Times New Roman"/>
          <w:b/>
          <w:bCs/>
          <w:sz w:val="28"/>
          <w:szCs w:val="24"/>
        </w:rPr>
      </w:pPr>
      <w:r w:rsidRPr="00107099">
        <w:rPr>
          <w:rFonts w:ascii="Times New Roman" w:hAnsi="Times New Roman"/>
          <w:b/>
          <w:bCs/>
          <w:sz w:val="28"/>
          <w:szCs w:val="24"/>
        </w:rPr>
        <w:t>Всероссийский педагогический конкурс</w:t>
      </w:r>
    </w:p>
    <w:p w:rsidR="007B35DF" w:rsidRPr="00107099" w:rsidRDefault="00107099" w:rsidP="00107099">
      <w:pPr>
        <w:spacing w:after="0" w:line="240" w:lineRule="auto"/>
        <w:jc w:val="center"/>
        <w:rPr>
          <w:rFonts w:ascii="Times New Roman" w:hAnsi="Times New Roman"/>
          <w:b/>
          <w:bCs/>
          <w:sz w:val="28"/>
          <w:szCs w:val="24"/>
        </w:rPr>
      </w:pPr>
      <w:r w:rsidRPr="00107099">
        <w:rPr>
          <w:rFonts w:ascii="Times New Roman" w:hAnsi="Times New Roman"/>
          <w:b/>
          <w:bCs/>
          <w:sz w:val="28"/>
          <w:szCs w:val="24"/>
        </w:rPr>
        <w:t xml:space="preserve"> «СОВРЕМЕННОЕ ВОСПИТАНИЕ ПОДРАСТАЮЩЕГО ПОКОЛЕНИЯ»</w:t>
      </w:r>
    </w:p>
    <w:p w:rsidR="007B35DF" w:rsidRPr="00107099" w:rsidRDefault="007B35DF" w:rsidP="00512A7D">
      <w:pPr>
        <w:spacing w:after="0" w:line="240" w:lineRule="auto"/>
        <w:jc w:val="center"/>
        <w:rPr>
          <w:rFonts w:ascii="Times New Roman" w:hAnsi="Times New Roman"/>
          <w:b/>
          <w:bCs/>
          <w:sz w:val="28"/>
          <w:szCs w:val="24"/>
        </w:rPr>
      </w:pPr>
    </w:p>
    <w:p w:rsidR="007B35DF" w:rsidRPr="00107099" w:rsidRDefault="007B35DF" w:rsidP="00512A7D">
      <w:pPr>
        <w:spacing w:after="0" w:line="240" w:lineRule="auto"/>
        <w:jc w:val="center"/>
        <w:rPr>
          <w:rFonts w:ascii="Times New Roman" w:hAnsi="Times New Roman"/>
          <w:b/>
          <w:bCs/>
          <w:sz w:val="28"/>
          <w:szCs w:val="24"/>
        </w:rPr>
      </w:pPr>
    </w:p>
    <w:p w:rsidR="007B35DF" w:rsidRPr="00107099" w:rsidRDefault="007B35DF" w:rsidP="00512A7D">
      <w:pPr>
        <w:spacing w:after="0" w:line="240" w:lineRule="auto"/>
        <w:jc w:val="center"/>
        <w:rPr>
          <w:rFonts w:ascii="Times New Roman" w:hAnsi="Times New Roman"/>
          <w:b/>
          <w:bCs/>
          <w:sz w:val="28"/>
          <w:szCs w:val="24"/>
        </w:rPr>
      </w:pPr>
    </w:p>
    <w:p w:rsidR="007B35DF" w:rsidRPr="00107099" w:rsidRDefault="007B35DF" w:rsidP="00512A7D">
      <w:pPr>
        <w:spacing w:after="0" w:line="240" w:lineRule="auto"/>
        <w:jc w:val="center"/>
        <w:rPr>
          <w:rFonts w:ascii="Times New Roman" w:hAnsi="Times New Roman"/>
          <w:b/>
          <w:bCs/>
          <w:sz w:val="28"/>
          <w:szCs w:val="24"/>
        </w:rPr>
      </w:pPr>
    </w:p>
    <w:p w:rsidR="007B35DF" w:rsidRDefault="007B35DF" w:rsidP="00512A7D">
      <w:pPr>
        <w:spacing w:after="0" w:line="240" w:lineRule="auto"/>
        <w:jc w:val="center"/>
        <w:rPr>
          <w:rFonts w:ascii="Times New Roman" w:hAnsi="Times New Roman"/>
          <w:b/>
          <w:bCs/>
          <w:sz w:val="28"/>
          <w:szCs w:val="24"/>
        </w:rPr>
      </w:pPr>
    </w:p>
    <w:p w:rsidR="00107099" w:rsidRDefault="00107099" w:rsidP="00512A7D">
      <w:pPr>
        <w:spacing w:after="0" w:line="240" w:lineRule="auto"/>
        <w:jc w:val="center"/>
        <w:rPr>
          <w:rFonts w:ascii="Times New Roman" w:hAnsi="Times New Roman"/>
          <w:b/>
          <w:bCs/>
          <w:sz w:val="28"/>
          <w:szCs w:val="24"/>
        </w:rPr>
      </w:pPr>
    </w:p>
    <w:p w:rsidR="00107099" w:rsidRDefault="00107099" w:rsidP="00512A7D">
      <w:pPr>
        <w:spacing w:after="0" w:line="240" w:lineRule="auto"/>
        <w:jc w:val="center"/>
        <w:rPr>
          <w:rFonts w:ascii="Times New Roman" w:hAnsi="Times New Roman"/>
          <w:b/>
          <w:bCs/>
          <w:sz w:val="28"/>
          <w:szCs w:val="24"/>
        </w:rPr>
      </w:pPr>
    </w:p>
    <w:p w:rsidR="00107099" w:rsidRDefault="00107099" w:rsidP="00512A7D">
      <w:pPr>
        <w:spacing w:after="0" w:line="240" w:lineRule="auto"/>
        <w:jc w:val="center"/>
        <w:rPr>
          <w:rFonts w:ascii="Times New Roman" w:hAnsi="Times New Roman"/>
          <w:b/>
          <w:bCs/>
          <w:sz w:val="28"/>
          <w:szCs w:val="24"/>
        </w:rPr>
      </w:pPr>
    </w:p>
    <w:p w:rsidR="00107099" w:rsidRPr="00107099" w:rsidRDefault="00107099" w:rsidP="00512A7D">
      <w:pPr>
        <w:spacing w:after="0" w:line="240" w:lineRule="auto"/>
        <w:jc w:val="center"/>
        <w:rPr>
          <w:rFonts w:ascii="Times New Roman" w:hAnsi="Times New Roman"/>
          <w:b/>
          <w:bCs/>
          <w:sz w:val="28"/>
          <w:szCs w:val="24"/>
        </w:rPr>
      </w:pPr>
    </w:p>
    <w:p w:rsidR="007B35DF" w:rsidRPr="00107099" w:rsidRDefault="007B35DF" w:rsidP="00512A7D">
      <w:pPr>
        <w:spacing w:after="0" w:line="240" w:lineRule="auto"/>
        <w:jc w:val="center"/>
        <w:rPr>
          <w:rFonts w:ascii="Times New Roman" w:hAnsi="Times New Roman"/>
          <w:b/>
          <w:bCs/>
          <w:sz w:val="28"/>
          <w:szCs w:val="24"/>
        </w:rPr>
      </w:pPr>
    </w:p>
    <w:p w:rsidR="007B35DF" w:rsidRPr="00107099" w:rsidRDefault="007B35DF" w:rsidP="00512A7D">
      <w:pPr>
        <w:spacing w:after="0" w:line="240" w:lineRule="auto"/>
        <w:jc w:val="center"/>
        <w:rPr>
          <w:rFonts w:ascii="Times New Roman" w:hAnsi="Times New Roman"/>
          <w:b/>
          <w:bCs/>
          <w:sz w:val="28"/>
          <w:szCs w:val="24"/>
        </w:rPr>
      </w:pPr>
    </w:p>
    <w:p w:rsidR="0038201F" w:rsidRPr="00107099" w:rsidRDefault="00107099" w:rsidP="00512A7D">
      <w:pPr>
        <w:spacing w:after="0" w:line="240" w:lineRule="auto"/>
        <w:jc w:val="center"/>
        <w:rPr>
          <w:rFonts w:ascii="Times New Roman" w:hAnsi="Times New Roman"/>
          <w:b/>
          <w:bCs/>
          <w:sz w:val="56"/>
          <w:szCs w:val="24"/>
        </w:rPr>
      </w:pPr>
      <w:r>
        <w:rPr>
          <w:rFonts w:ascii="Times New Roman" w:hAnsi="Times New Roman"/>
          <w:b/>
          <w:bCs/>
          <w:sz w:val="56"/>
          <w:szCs w:val="24"/>
        </w:rPr>
        <w:t>Охота на мошенников</w:t>
      </w:r>
    </w:p>
    <w:p w:rsidR="00B8369B" w:rsidRPr="00107099" w:rsidRDefault="00B8369B" w:rsidP="00512A7D">
      <w:pPr>
        <w:spacing w:after="0" w:line="240" w:lineRule="auto"/>
        <w:jc w:val="center"/>
        <w:rPr>
          <w:rFonts w:ascii="Times New Roman" w:hAnsi="Times New Roman"/>
          <w:b/>
          <w:bCs/>
          <w:sz w:val="44"/>
          <w:szCs w:val="24"/>
        </w:rPr>
      </w:pPr>
    </w:p>
    <w:p w:rsidR="005F0A6D" w:rsidRPr="00107099" w:rsidRDefault="0038201F" w:rsidP="00512A7D">
      <w:pPr>
        <w:spacing w:after="0" w:line="240" w:lineRule="auto"/>
        <w:jc w:val="center"/>
        <w:rPr>
          <w:rFonts w:ascii="Times New Roman" w:hAnsi="Times New Roman"/>
          <w:b/>
          <w:bCs/>
          <w:sz w:val="44"/>
          <w:szCs w:val="24"/>
        </w:rPr>
      </w:pPr>
      <w:r w:rsidRPr="00107099">
        <w:rPr>
          <w:rFonts w:ascii="Times New Roman" w:hAnsi="Times New Roman"/>
          <w:b/>
          <w:bCs/>
          <w:sz w:val="44"/>
          <w:szCs w:val="24"/>
        </w:rPr>
        <w:t>Урок игра для 5-6 классов по теме «</w:t>
      </w:r>
      <w:r w:rsidR="005F0A6D" w:rsidRPr="00107099">
        <w:rPr>
          <w:rFonts w:ascii="Times New Roman" w:hAnsi="Times New Roman"/>
          <w:b/>
          <w:bCs/>
          <w:sz w:val="44"/>
          <w:szCs w:val="24"/>
        </w:rPr>
        <w:t>Финансовое мошенничество</w:t>
      </w:r>
      <w:r w:rsidRPr="00107099">
        <w:rPr>
          <w:rFonts w:ascii="Times New Roman" w:hAnsi="Times New Roman"/>
          <w:b/>
          <w:bCs/>
          <w:sz w:val="44"/>
          <w:szCs w:val="24"/>
        </w:rPr>
        <w:t>»</w:t>
      </w:r>
    </w:p>
    <w:p w:rsidR="00107099" w:rsidRDefault="00107099" w:rsidP="00107099">
      <w:pPr>
        <w:spacing w:after="0" w:line="240" w:lineRule="auto"/>
        <w:ind w:left="4820"/>
        <w:rPr>
          <w:rFonts w:ascii="Times New Roman" w:hAnsi="Times New Roman"/>
          <w:b/>
          <w:bCs/>
          <w:sz w:val="28"/>
          <w:szCs w:val="24"/>
        </w:rPr>
      </w:pPr>
    </w:p>
    <w:p w:rsidR="00107099" w:rsidRDefault="00107099" w:rsidP="00107099">
      <w:pPr>
        <w:spacing w:after="0" w:line="240" w:lineRule="auto"/>
        <w:ind w:left="4820"/>
        <w:rPr>
          <w:rFonts w:ascii="Times New Roman" w:hAnsi="Times New Roman"/>
          <w:b/>
          <w:bCs/>
          <w:sz w:val="28"/>
          <w:szCs w:val="24"/>
        </w:rPr>
      </w:pPr>
    </w:p>
    <w:p w:rsidR="00107099" w:rsidRDefault="00107099" w:rsidP="00107099">
      <w:pPr>
        <w:spacing w:after="0" w:line="240" w:lineRule="auto"/>
        <w:ind w:left="4820"/>
        <w:rPr>
          <w:rFonts w:ascii="Times New Roman" w:hAnsi="Times New Roman"/>
          <w:b/>
          <w:bCs/>
          <w:sz w:val="28"/>
          <w:szCs w:val="24"/>
        </w:rPr>
      </w:pPr>
    </w:p>
    <w:p w:rsidR="00107099" w:rsidRDefault="00107099" w:rsidP="00107099">
      <w:pPr>
        <w:spacing w:after="0" w:line="240" w:lineRule="auto"/>
        <w:ind w:left="4820"/>
        <w:rPr>
          <w:rFonts w:ascii="Times New Roman" w:hAnsi="Times New Roman"/>
          <w:b/>
          <w:bCs/>
          <w:sz w:val="28"/>
          <w:szCs w:val="24"/>
        </w:rPr>
      </w:pPr>
    </w:p>
    <w:p w:rsidR="00107099" w:rsidRDefault="00107099" w:rsidP="00107099">
      <w:pPr>
        <w:spacing w:after="0" w:line="240" w:lineRule="auto"/>
        <w:ind w:left="4820"/>
        <w:rPr>
          <w:rFonts w:ascii="Times New Roman" w:hAnsi="Times New Roman"/>
          <w:b/>
          <w:bCs/>
          <w:sz w:val="28"/>
          <w:szCs w:val="24"/>
        </w:rPr>
      </w:pPr>
    </w:p>
    <w:p w:rsidR="00107099" w:rsidRPr="00107099" w:rsidRDefault="00107099" w:rsidP="00107099">
      <w:pPr>
        <w:spacing w:after="0" w:line="240" w:lineRule="auto"/>
        <w:ind w:left="4820"/>
        <w:rPr>
          <w:rFonts w:ascii="Times New Roman" w:hAnsi="Times New Roman"/>
          <w:b/>
          <w:bCs/>
          <w:sz w:val="28"/>
          <w:szCs w:val="24"/>
        </w:rPr>
      </w:pPr>
    </w:p>
    <w:p w:rsidR="00107099" w:rsidRPr="00107099" w:rsidRDefault="00107099" w:rsidP="00107099">
      <w:pPr>
        <w:spacing w:after="0" w:line="240" w:lineRule="auto"/>
        <w:ind w:left="4820"/>
        <w:rPr>
          <w:rFonts w:ascii="Times New Roman" w:hAnsi="Times New Roman"/>
          <w:bCs/>
          <w:sz w:val="28"/>
          <w:szCs w:val="24"/>
        </w:rPr>
      </w:pPr>
      <w:r w:rsidRPr="00107099">
        <w:rPr>
          <w:rFonts w:ascii="Times New Roman" w:hAnsi="Times New Roman"/>
          <w:bCs/>
          <w:sz w:val="28"/>
          <w:szCs w:val="24"/>
        </w:rPr>
        <w:t>автор Халиуллина Халиса Музибовна учитель истории и обществознания МБОУ «Покровский лицей»</w:t>
      </w:r>
    </w:p>
    <w:p w:rsidR="00107099" w:rsidRDefault="00107099" w:rsidP="00107099">
      <w:pPr>
        <w:spacing w:after="0" w:line="240" w:lineRule="auto"/>
        <w:ind w:left="4820"/>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Default="00107099" w:rsidP="00512A7D">
      <w:pPr>
        <w:spacing w:after="0" w:line="240" w:lineRule="auto"/>
        <w:jc w:val="center"/>
        <w:rPr>
          <w:rFonts w:ascii="Times New Roman" w:hAnsi="Times New Roman"/>
          <w:b/>
          <w:bCs/>
          <w:sz w:val="24"/>
          <w:szCs w:val="24"/>
        </w:rPr>
      </w:pPr>
    </w:p>
    <w:p w:rsidR="00107099" w:rsidRPr="00512A7D" w:rsidRDefault="00107099" w:rsidP="00512A7D">
      <w:pPr>
        <w:spacing w:after="0" w:line="240" w:lineRule="auto"/>
        <w:jc w:val="center"/>
        <w:rPr>
          <w:rFonts w:ascii="Times New Roman" w:hAnsi="Times New Roman"/>
          <w:b/>
          <w:bCs/>
          <w:sz w:val="24"/>
          <w:szCs w:val="24"/>
        </w:rPr>
      </w:pPr>
      <w:r>
        <w:rPr>
          <w:rFonts w:ascii="Times New Roman" w:hAnsi="Times New Roman"/>
          <w:b/>
          <w:bCs/>
          <w:sz w:val="24"/>
          <w:szCs w:val="24"/>
        </w:rPr>
        <w:t>с. Покровка 2021г</w:t>
      </w:r>
    </w:p>
    <w:p w:rsidR="0038201F" w:rsidRPr="00512A7D" w:rsidRDefault="0038201F" w:rsidP="00512A7D">
      <w:pPr>
        <w:spacing w:after="0" w:line="240" w:lineRule="auto"/>
        <w:rPr>
          <w:rFonts w:ascii="Times New Roman" w:hAnsi="Times New Roman"/>
          <w:b/>
          <w:bCs/>
          <w:sz w:val="24"/>
          <w:szCs w:val="24"/>
        </w:rPr>
      </w:pPr>
    </w:p>
    <w:p w:rsidR="002A6CE4" w:rsidRPr="00512A7D" w:rsidRDefault="002A6CE4" w:rsidP="00512A7D">
      <w:pPr>
        <w:spacing w:after="0" w:line="240" w:lineRule="auto"/>
        <w:ind w:firstLine="709"/>
        <w:rPr>
          <w:rFonts w:ascii="Times New Roman" w:hAnsi="Times New Roman"/>
          <w:bCs/>
          <w:sz w:val="24"/>
          <w:szCs w:val="24"/>
        </w:rPr>
      </w:pPr>
      <w:r w:rsidRPr="00512A7D">
        <w:rPr>
          <w:rFonts w:ascii="Times New Roman" w:hAnsi="Times New Roman"/>
          <w:bCs/>
          <w:sz w:val="24"/>
          <w:szCs w:val="24"/>
        </w:rPr>
        <w:lastRenderedPageBreak/>
        <w:t>В ходе игры рассматриваются различные случаи финансового мошенничества при общениях по мобильному телефону и в социальных сетях, при размещении различной информации в Интернете, попытках найти «выгодные» предложения работы, при обменах валюты, получении различных писем, участии в финансовых пирамидах.</w:t>
      </w:r>
    </w:p>
    <w:p w:rsidR="002A6CE4" w:rsidRPr="00512A7D" w:rsidRDefault="002A6CE4" w:rsidP="00512A7D">
      <w:pPr>
        <w:spacing w:after="0" w:line="240" w:lineRule="auto"/>
        <w:ind w:firstLine="709"/>
        <w:rPr>
          <w:rFonts w:ascii="Times New Roman" w:hAnsi="Times New Roman"/>
          <w:bCs/>
          <w:sz w:val="24"/>
          <w:szCs w:val="24"/>
        </w:rPr>
      </w:pPr>
    </w:p>
    <w:p w:rsidR="002A6CE4" w:rsidRPr="00512A7D" w:rsidRDefault="002A6CE4" w:rsidP="00512A7D">
      <w:pPr>
        <w:spacing w:after="0" w:line="240" w:lineRule="auto"/>
        <w:ind w:firstLine="709"/>
        <w:rPr>
          <w:rFonts w:ascii="Times New Roman" w:hAnsi="Times New Roman"/>
          <w:bCs/>
          <w:sz w:val="24"/>
          <w:szCs w:val="24"/>
        </w:rPr>
      </w:pPr>
      <w:r w:rsidRPr="00512A7D">
        <w:rPr>
          <w:rFonts w:ascii="Times New Roman" w:hAnsi="Times New Roman"/>
          <w:bCs/>
          <w:sz w:val="24"/>
          <w:szCs w:val="24"/>
        </w:rPr>
        <w:t xml:space="preserve">Данная тема актуальна для обучающихся, т.к. современные школьники нередко заинтересованы в заработке, нацелены на получение быстрой прибыли, а потому часто рискуют оказаться в роли потерпевших. Ребята часто общаются в социальных сетях, заходят на различные сайты, где могут столкнуться с анонимными мошенниками, принимая их за «добрых друзей». </w:t>
      </w:r>
      <w:r w:rsidR="00031DC1" w:rsidRPr="00512A7D">
        <w:rPr>
          <w:rFonts w:ascii="Times New Roman" w:hAnsi="Times New Roman"/>
          <w:bCs/>
          <w:sz w:val="24"/>
          <w:szCs w:val="24"/>
        </w:rPr>
        <w:t>П</w:t>
      </w:r>
      <w:r w:rsidRPr="00512A7D">
        <w:rPr>
          <w:rFonts w:ascii="Times New Roman" w:hAnsi="Times New Roman"/>
          <w:bCs/>
          <w:sz w:val="24"/>
          <w:szCs w:val="24"/>
        </w:rPr>
        <w:t>отому необходимо учиться ответственному и бережному обращению с документами и денежными средствами, критически относиться к финансовым просьбам.</w:t>
      </w:r>
    </w:p>
    <w:p w:rsidR="002A6CE4" w:rsidRPr="00512A7D" w:rsidRDefault="002A6CE4" w:rsidP="00512A7D">
      <w:pPr>
        <w:spacing w:after="0" w:line="240" w:lineRule="auto"/>
        <w:ind w:firstLine="709"/>
        <w:rPr>
          <w:rFonts w:ascii="Times New Roman" w:hAnsi="Times New Roman"/>
          <w:bCs/>
          <w:sz w:val="24"/>
          <w:szCs w:val="24"/>
        </w:rPr>
      </w:pPr>
    </w:p>
    <w:p w:rsidR="003C7A85" w:rsidRDefault="002A6CE4" w:rsidP="00512A7D">
      <w:pPr>
        <w:spacing w:after="0" w:line="240" w:lineRule="auto"/>
        <w:ind w:firstLine="709"/>
        <w:rPr>
          <w:rFonts w:ascii="Times New Roman" w:hAnsi="Times New Roman"/>
          <w:bCs/>
          <w:sz w:val="24"/>
          <w:szCs w:val="24"/>
        </w:rPr>
      </w:pPr>
      <w:r w:rsidRPr="00512A7D">
        <w:rPr>
          <w:rFonts w:ascii="Times New Roman" w:hAnsi="Times New Roman"/>
          <w:bCs/>
          <w:sz w:val="24"/>
          <w:szCs w:val="24"/>
        </w:rPr>
        <w:t>В итоге игры ребята разрабатывают правила правильного поведения, чтобы уменьшить риски от действий финансовых мошенников.</w:t>
      </w:r>
      <w:r w:rsidR="00031DC1" w:rsidRPr="00512A7D">
        <w:rPr>
          <w:rFonts w:ascii="Times New Roman" w:hAnsi="Times New Roman"/>
          <w:bCs/>
          <w:sz w:val="24"/>
          <w:szCs w:val="24"/>
        </w:rPr>
        <w:t xml:space="preserve"> </w:t>
      </w:r>
      <w:r w:rsidR="003C7A85" w:rsidRPr="00512A7D">
        <w:rPr>
          <w:rFonts w:ascii="Times New Roman" w:hAnsi="Times New Roman"/>
          <w:bCs/>
          <w:sz w:val="24"/>
          <w:szCs w:val="24"/>
        </w:rPr>
        <w:t xml:space="preserve">Связана с закреплением знаний по теме </w:t>
      </w:r>
      <w:r w:rsidR="003C7A85" w:rsidRPr="008C5E29">
        <w:rPr>
          <w:rFonts w:ascii="Times New Roman" w:hAnsi="Times New Roman"/>
          <w:bCs/>
          <w:sz w:val="24"/>
          <w:szCs w:val="24"/>
        </w:rPr>
        <w:t xml:space="preserve">«Финансовое мошенничество» </w:t>
      </w:r>
    </w:p>
    <w:p w:rsidR="00107099" w:rsidRPr="008C5E29" w:rsidRDefault="00107099" w:rsidP="00512A7D">
      <w:pPr>
        <w:spacing w:after="0" w:line="240" w:lineRule="auto"/>
        <w:ind w:firstLine="709"/>
        <w:rPr>
          <w:rFonts w:ascii="Times New Roman" w:hAnsi="Times New Roman"/>
          <w:bCs/>
          <w:sz w:val="24"/>
          <w:szCs w:val="24"/>
        </w:rPr>
      </w:pPr>
      <w:bookmarkStart w:id="0" w:name="_GoBack"/>
      <w:bookmarkEnd w:id="0"/>
    </w:p>
    <w:p w:rsidR="005F0A6D" w:rsidRPr="008C5E29" w:rsidRDefault="005F0A6D" w:rsidP="00512A7D">
      <w:pPr>
        <w:spacing w:after="0" w:line="240" w:lineRule="auto"/>
        <w:jc w:val="both"/>
        <w:rPr>
          <w:rFonts w:ascii="Times New Roman" w:hAnsi="Times New Roman"/>
          <w:iCs/>
          <w:sz w:val="24"/>
          <w:szCs w:val="24"/>
        </w:rPr>
      </w:pPr>
      <w:r w:rsidRPr="008C5E29">
        <w:rPr>
          <w:rFonts w:ascii="Times New Roman" w:hAnsi="Times New Roman"/>
          <w:b/>
          <w:bCs/>
          <w:sz w:val="24"/>
          <w:szCs w:val="24"/>
        </w:rPr>
        <w:t>Цел</w:t>
      </w:r>
      <w:r w:rsidR="004136E9">
        <w:rPr>
          <w:rFonts w:ascii="Times New Roman" w:hAnsi="Times New Roman"/>
          <w:b/>
          <w:bCs/>
          <w:sz w:val="24"/>
          <w:szCs w:val="24"/>
        </w:rPr>
        <w:t>ь</w:t>
      </w:r>
      <w:r w:rsidRPr="008C5E29">
        <w:rPr>
          <w:rFonts w:ascii="Times New Roman" w:hAnsi="Times New Roman"/>
          <w:b/>
          <w:bCs/>
          <w:sz w:val="24"/>
          <w:szCs w:val="24"/>
        </w:rPr>
        <w:t xml:space="preserve"> занятия</w:t>
      </w:r>
      <w:r w:rsidRPr="008C5E29">
        <w:rPr>
          <w:rFonts w:ascii="Times New Roman" w:hAnsi="Times New Roman"/>
          <w:sz w:val="24"/>
          <w:szCs w:val="24"/>
        </w:rPr>
        <w:t xml:space="preserve">: </w:t>
      </w:r>
      <w:r w:rsidRPr="008C5E29">
        <w:rPr>
          <w:rFonts w:ascii="Times New Roman" w:hAnsi="Times New Roman"/>
          <w:iCs/>
          <w:sz w:val="24"/>
          <w:szCs w:val="24"/>
        </w:rPr>
        <w:t>сформировать у обучающихся умения распознавать финансовое мошенничество и находить способы грамотного поведения для их предотвращения.</w:t>
      </w:r>
    </w:p>
    <w:p w:rsidR="008C5E29" w:rsidRPr="008C5E29" w:rsidRDefault="008C5E29" w:rsidP="008C5E29">
      <w:pPr>
        <w:spacing w:after="0" w:line="240" w:lineRule="auto"/>
        <w:rPr>
          <w:rFonts w:ascii="Times New Roman" w:hAnsi="Times New Roman"/>
          <w:b/>
          <w:bCs/>
          <w:sz w:val="24"/>
          <w:szCs w:val="24"/>
          <w:u w:val="single"/>
        </w:rPr>
      </w:pPr>
      <w:r w:rsidRPr="008C5E29">
        <w:rPr>
          <w:rFonts w:ascii="Times New Roman" w:hAnsi="Times New Roman"/>
          <w:b/>
          <w:bCs/>
          <w:sz w:val="24"/>
          <w:szCs w:val="24"/>
          <w:u w:val="single"/>
        </w:rPr>
        <w:t>Планируемые результаты:</w:t>
      </w:r>
    </w:p>
    <w:p w:rsidR="008C5E29" w:rsidRPr="008C5E29" w:rsidRDefault="008C5E29" w:rsidP="008C5E29">
      <w:pPr>
        <w:spacing w:after="0" w:line="240" w:lineRule="auto"/>
        <w:rPr>
          <w:rFonts w:ascii="Times New Roman" w:hAnsi="Times New Roman"/>
          <w:b/>
          <w:bCs/>
          <w:sz w:val="24"/>
          <w:szCs w:val="24"/>
        </w:rPr>
      </w:pPr>
      <w:r w:rsidRPr="008C5E29">
        <w:rPr>
          <w:rFonts w:ascii="Times New Roman" w:hAnsi="Times New Roman"/>
          <w:b/>
          <w:bCs/>
          <w:sz w:val="24"/>
          <w:szCs w:val="24"/>
          <w:u w:val="single"/>
        </w:rPr>
        <w:t>Личностные:</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формирование гражданской позиции ответственного члена российского общества, уважающего закон и не поддающийся на уловки финансовых мошенников;</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формирование ответственного отношения к своей семье, основанное на понимании наличия финансовых рисков в интернет - пространстве;</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понимание необходимости быть осторожным в финансовой сфере, проверять поступающую информацию из различных источников (из рекламы, от граждан, из учреждений);</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понимание ответственности за принятие решений в сфере личных финансов.</w:t>
      </w:r>
    </w:p>
    <w:p w:rsidR="008C5E29" w:rsidRPr="008C5E29" w:rsidRDefault="008C5E29" w:rsidP="008C5E29">
      <w:pPr>
        <w:spacing w:after="0" w:line="240" w:lineRule="auto"/>
        <w:rPr>
          <w:rFonts w:ascii="Times New Roman" w:hAnsi="Times New Roman"/>
          <w:b/>
          <w:bCs/>
          <w:sz w:val="24"/>
          <w:szCs w:val="24"/>
        </w:rPr>
      </w:pPr>
      <w:r w:rsidRPr="008C5E29">
        <w:rPr>
          <w:rFonts w:ascii="Times New Roman" w:hAnsi="Times New Roman"/>
          <w:b/>
          <w:bCs/>
          <w:sz w:val="24"/>
          <w:szCs w:val="24"/>
          <w:u w:val="single"/>
        </w:rPr>
        <w:t>Предметные:</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xml:space="preserve">- знание базовых понятий темы: финансовое мошенничество, </w:t>
      </w:r>
      <w:proofErr w:type="spellStart"/>
      <w:r w:rsidRPr="008C5E29">
        <w:rPr>
          <w:rFonts w:ascii="Times New Roman" w:hAnsi="Times New Roman"/>
          <w:bCs/>
          <w:sz w:val="24"/>
          <w:szCs w:val="24"/>
        </w:rPr>
        <w:t>кибермошенничество</w:t>
      </w:r>
      <w:proofErr w:type="spellEnd"/>
      <w:r w:rsidRPr="008C5E29">
        <w:rPr>
          <w:rFonts w:ascii="Times New Roman" w:hAnsi="Times New Roman"/>
          <w:bCs/>
          <w:sz w:val="24"/>
          <w:szCs w:val="24"/>
        </w:rPr>
        <w:t>, фальшивые банки, кредит на ваше имя, способы сокращения финансовых рисков;</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xml:space="preserve">- умение распознавать различные виды </w:t>
      </w:r>
      <w:proofErr w:type="spellStart"/>
      <w:r w:rsidRPr="008C5E29">
        <w:rPr>
          <w:rFonts w:ascii="Times New Roman" w:hAnsi="Times New Roman"/>
          <w:bCs/>
          <w:sz w:val="24"/>
          <w:szCs w:val="24"/>
        </w:rPr>
        <w:t>кибермошенничества</w:t>
      </w:r>
      <w:proofErr w:type="spellEnd"/>
      <w:r w:rsidRPr="008C5E29">
        <w:rPr>
          <w:rFonts w:ascii="Times New Roman" w:hAnsi="Times New Roman"/>
          <w:bCs/>
          <w:sz w:val="24"/>
          <w:szCs w:val="24"/>
        </w:rPr>
        <w:t>;</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умение защищать личную информацию в сети Интернет.</w:t>
      </w:r>
    </w:p>
    <w:p w:rsidR="008C5E29" w:rsidRPr="008C5E29" w:rsidRDefault="008C5E29" w:rsidP="008C5E29">
      <w:pPr>
        <w:spacing w:after="0" w:line="240" w:lineRule="auto"/>
        <w:rPr>
          <w:rFonts w:ascii="Times New Roman" w:hAnsi="Times New Roman"/>
          <w:b/>
          <w:bCs/>
          <w:sz w:val="24"/>
          <w:szCs w:val="24"/>
        </w:rPr>
      </w:pPr>
      <w:proofErr w:type="spellStart"/>
      <w:r w:rsidRPr="008C5E29">
        <w:rPr>
          <w:rFonts w:ascii="Times New Roman" w:hAnsi="Times New Roman"/>
          <w:b/>
          <w:bCs/>
          <w:sz w:val="24"/>
          <w:szCs w:val="24"/>
          <w:u w:val="single"/>
        </w:rPr>
        <w:t>Метапредметные</w:t>
      </w:r>
      <w:proofErr w:type="spellEnd"/>
      <w:r w:rsidRPr="008C5E29">
        <w:rPr>
          <w:rFonts w:ascii="Times New Roman" w:hAnsi="Times New Roman"/>
          <w:b/>
          <w:bCs/>
          <w:sz w:val="24"/>
          <w:szCs w:val="24"/>
          <w:u w:val="single"/>
        </w:rPr>
        <w:t>:</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умение принимать решения в нестандартных ситуациях и нести за них ответственность;</w:t>
      </w:r>
    </w:p>
    <w:p w:rsidR="008C5E29" w:rsidRPr="008C5E29" w:rsidRDefault="008C5E29" w:rsidP="008C5E29">
      <w:pPr>
        <w:spacing w:after="0" w:line="240" w:lineRule="auto"/>
        <w:rPr>
          <w:rFonts w:ascii="Times New Roman" w:hAnsi="Times New Roman"/>
          <w:bCs/>
          <w:sz w:val="24"/>
          <w:szCs w:val="24"/>
        </w:rPr>
      </w:pPr>
      <w:r w:rsidRPr="008C5E29">
        <w:rPr>
          <w:rFonts w:ascii="Times New Roman" w:hAnsi="Times New Roman"/>
          <w:bCs/>
          <w:sz w:val="24"/>
          <w:szCs w:val="24"/>
        </w:rPr>
        <w:t>- работать в коллективе и команде;</w:t>
      </w:r>
    </w:p>
    <w:p w:rsidR="008C5E29" w:rsidRPr="008C5E29" w:rsidRDefault="008C5E29" w:rsidP="008C5E29">
      <w:pPr>
        <w:spacing w:after="0" w:line="240" w:lineRule="auto"/>
        <w:rPr>
          <w:rFonts w:ascii="Times New Roman" w:hAnsi="Times New Roman"/>
          <w:b/>
          <w:bCs/>
          <w:sz w:val="24"/>
          <w:szCs w:val="24"/>
        </w:rPr>
      </w:pPr>
      <w:r w:rsidRPr="008C5E29">
        <w:rPr>
          <w:rFonts w:ascii="Times New Roman" w:hAnsi="Times New Roman"/>
          <w:bCs/>
          <w:sz w:val="24"/>
          <w:szCs w:val="24"/>
        </w:rPr>
        <w:t>- умение использовать информационно – коммуникационные технологии в профессиональной деятельности</w:t>
      </w:r>
      <w:r w:rsidRPr="008C5E29">
        <w:rPr>
          <w:rFonts w:ascii="Times New Roman" w:hAnsi="Times New Roman"/>
          <w:b/>
          <w:bCs/>
          <w:sz w:val="24"/>
          <w:szCs w:val="24"/>
        </w:rPr>
        <w:t>.</w:t>
      </w:r>
    </w:p>
    <w:p w:rsidR="008C5E29" w:rsidRDefault="008C5E29" w:rsidP="00512A7D">
      <w:pPr>
        <w:spacing w:after="0" w:line="240" w:lineRule="auto"/>
        <w:rPr>
          <w:rFonts w:ascii="Times New Roman" w:hAnsi="Times New Roman"/>
          <w:b/>
          <w:bCs/>
          <w:sz w:val="24"/>
          <w:szCs w:val="24"/>
        </w:rPr>
      </w:pPr>
    </w:p>
    <w:p w:rsidR="008602A6" w:rsidRPr="008C5E29" w:rsidRDefault="008602A6" w:rsidP="00512A7D">
      <w:pPr>
        <w:spacing w:after="0" w:line="240" w:lineRule="auto"/>
        <w:rPr>
          <w:rFonts w:ascii="Times New Roman" w:eastAsia="Times New Roman" w:hAnsi="Times New Roman"/>
          <w:sz w:val="24"/>
          <w:szCs w:val="24"/>
        </w:rPr>
      </w:pPr>
      <w:r w:rsidRPr="008C5E29">
        <w:rPr>
          <w:rFonts w:ascii="Times New Roman" w:hAnsi="Times New Roman"/>
          <w:b/>
          <w:bCs/>
          <w:sz w:val="24"/>
          <w:szCs w:val="24"/>
        </w:rPr>
        <w:t>Тип занятия:</w:t>
      </w:r>
      <w:r w:rsidRPr="008C5E29">
        <w:rPr>
          <w:rFonts w:ascii="Times New Roman" w:hAnsi="Times New Roman"/>
          <w:sz w:val="24"/>
          <w:szCs w:val="24"/>
        </w:rPr>
        <w:t xml:space="preserve"> повторительно - обобщающий</w:t>
      </w:r>
    </w:p>
    <w:p w:rsidR="008602A6" w:rsidRPr="008C5E29" w:rsidRDefault="008602A6" w:rsidP="00512A7D">
      <w:pPr>
        <w:spacing w:after="0" w:line="240" w:lineRule="auto"/>
        <w:rPr>
          <w:rFonts w:ascii="Times New Roman" w:eastAsia="Times New Roman" w:hAnsi="Times New Roman"/>
          <w:sz w:val="24"/>
          <w:szCs w:val="24"/>
        </w:rPr>
      </w:pPr>
      <w:r w:rsidRPr="008C5E29">
        <w:rPr>
          <w:rFonts w:ascii="Times New Roman" w:hAnsi="Times New Roman"/>
          <w:b/>
          <w:bCs/>
          <w:sz w:val="24"/>
          <w:szCs w:val="24"/>
        </w:rPr>
        <w:t>Форма занятия:</w:t>
      </w:r>
      <w:r w:rsidRPr="008C5E29">
        <w:rPr>
          <w:rFonts w:ascii="Times New Roman" w:hAnsi="Times New Roman"/>
          <w:sz w:val="24"/>
          <w:szCs w:val="24"/>
        </w:rPr>
        <w:t xml:space="preserve"> урок - игра</w:t>
      </w:r>
    </w:p>
    <w:p w:rsidR="008602A6" w:rsidRPr="00512A7D" w:rsidRDefault="008602A6" w:rsidP="00512A7D">
      <w:pPr>
        <w:spacing w:after="0" w:line="240" w:lineRule="auto"/>
        <w:rPr>
          <w:rFonts w:ascii="Times New Roman" w:eastAsia="Times New Roman" w:hAnsi="Times New Roman"/>
          <w:sz w:val="24"/>
          <w:szCs w:val="24"/>
        </w:rPr>
      </w:pPr>
      <w:r w:rsidRPr="008C5E29">
        <w:rPr>
          <w:rFonts w:ascii="Times New Roman" w:hAnsi="Times New Roman"/>
          <w:b/>
          <w:bCs/>
          <w:sz w:val="24"/>
          <w:szCs w:val="24"/>
        </w:rPr>
        <w:t>Форма работы:</w:t>
      </w:r>
      <w:r w:rsidRPr="008C5E29">
        <w:rPr>
          <w:rFonts w:ascii="Times New Roman" w:hAnsi="Times New Roman"/>
          <w:sz w:val="24"/>
          <w:szCs w:val="24"/>
        </w:rPr>
        <w:t xml:space="preserve"> групповая, индивидуальная</w:t>
      </w:r>
    </w:p>
    <w:p w:rsidR="008602A6" w:rsidRPr="00512A7D" w:rsidRDefault="008602A6" w:rsidP="00512A7D">
      <w:pPr>
        <w:spacing w:after="0" w:line="240" w:lineRule="auto"/>
        <w:rPr>
          <w:rFonts w:ascii="Times New Roman" w:eastAsia="Times New Roman" w:hAnsi="Times New Roman"/>
          <w:sz w:val="24"/>
          <w:szCs w:val="24"/>
        </w:rPr>
      </w:pPr>
      <w:r w:rsidRPr="00512A7D">
        <w:rPr>
          <w:rFonts w:ascii="Times New Roman" w:hAnsi="Times New Roman"/>
          <w:b/>
          <w:bCs/>
          <w:sz w:val="24"/>
          <w:szCs w:val="24"/>
        </w:rPr>
        <w:t xml:space="preserve">Время: </w:t>
      </w:r>
      <w:r w:rsidRPr="00512A7D">
        <w:rPr>
          <w:rFonts w:ascii="Times New Roman" w:hAnsi="Times New Roman"/>
          <w:sz w:val="24"/>
          <w:szCs w:val="24"/>
        </w:rPr>
        <w:t>45мин</w:t>
      </w:r>
    </w:p>
    <w:p w:rsidR="008602A6" w:rsidRPr="00512A7D" w:rsidRDefault="008602A6" w:rsidP="00512A7D">
      <w:pPr>
        <w:spacing w:after="0" w:line="240" w:lineRule="auto"/>
        <w:rPr>
          <w:rFonts w:ascii="Times New Roman" w:eastAsia="Times New Roman" w:hAnsi="Times New Roman"/>
          <w:sz w:val="24"/>
          <w:szCs w:val="24"/>
        </w:rPr>
      </w:pPr>
      <w:r w:rsidRPr="00512A7D">
        <w:rPr>
          <w:rFonts w:ascii="Times New Roman" w:hAnsi="Times New Roman"/>
          <w:b/>
          <w:bCs/>
          <w:sz w:val="24"/>
          <w:szCs w:val="24"/>
        </w:rPr>
        <w:t xml:space="preserve">Технология: </w:t>
      </w:r>
      <w:proofErr w:type="spellStart"/>
      <w:r w:rsidRPr="00512A7D">
        <w:rPr>
          <w:rFonts w:ascii="Times New Roman" w:hAnsi="Times New Roman"/>
          <w:sz w:val="24"/>
          <w:szCs w:val="24"/>
        </w:rPr>
        <w:t>учебно</w:t>
      </w:r>
      <w:proofErr w:type="spellEnd"/>
      <w:r w:rsidRPr="00512A7D">
        <w:rPr>
          <w:rFonts w:ascii="Times New Roman" w:hAnsi="Times New Roman"/>
          <w:sz w:val="24"/>
          <w:szCs w:val="24"/>
        </w:rPr>
        <w:t xml:space="preserve"> – групповое сотрудничество, кейс методика.</w:t>
      </w:r>
    </w:p>
    <w:p w:rsidR="008602A6" w:rsidRPr="00512A7D" w:rsidRDefault="008602A6" w:rsidP="00512A7D">
      <w:pPr>
        <w:spacing w:after="0" w:line="240" w:lineRule="auto"/>
        <w:rPr>
          <w:rFonts w:ascii="Times New Roman" w:eastAsia="Times New Roman" w:hAnsi="Times New Roman"/>
          <w:sz w:val="24"/>
          <w:szCs w:val="24"/>
        </w:rPr>
      </w:pPr>
      <w:r w:rsidRPr="00512A7D">
        <w:rPr>
          <w:rFonts w:ascii="Times New Roman" w:hAnsi="Times New Roman"/>
          <w:b/>
          <w:bCs/>
          <w:sz w:val="24"/>
          <w:szCs w:val="24"/>
        </w:rPr>
        <w:t xml:space="preserve">Оборудование (оснащение): </w:t>
      </w:r>
      <w:r w:rsidRPr="00512A7D">
        <w:rPr>
          <w:rFonts w:ascii="Times New Roman" w:hAnsi="Times New Roman"/>
          <w:sz w:val="24"/>
          <w:szCs w:val="24"/>
        </w:rPr>
        <w:t>карточки команд, лист оценивания для членов жюри, мультимедийный проектор, презентация, видео отрывки из мультфильмов.</w:t>
      </w:r>
    </w:p>
    <w:p w:rsidR="008602A6" w:rsidRPr="00512A7D" w:rsidRDefault="008602A6" w:rsidP="00512A7D">
      <w:pPr>
        <w:pStyle w:val="a8"/>
        <w:shd w:val="clear" w:color="auto" w:fill="F5F5F5"/>
        <w:spacing w:before="0" w:beforeAutospacing="0" w:after="0" w:afterAutospacing="0"/>
        <w:rPr>
          <w:color w:val="000000"/>
        </w:rPr>
      </w:pPr>
    </w:p>
    <w:tbl>
      <w:tblPr>
        <w:tblStyle w:val="a4"/>
        <w:tblW w:w="0" w:type="auto"/>
        <w:tblInd w:w="-34" w:type="dxa"/>
        <w:tblLook w:val="04A0" w:firstRow="1" w:lastRow="0" w:firstColumn="1" w:lastColumn="0" w:noHBand="0" w:noVBand="1"/>
      </w:tblPr>
      <w:tblGrid>
        <w:gridCol w:w="541"/>
        <w:gridCol w:w="2534"/>
        <w:gridCol w:w="3476"/>
        <w:gridCol w:w="3054"/>
      </w:tblGrid>
      <w:tr w:rsidR="003C7A85" w:rsidRPr="00512A7D" w:rsidTr="00105495">
        <w:tc>
          <w:tcPr>
            <w:tcW w:w="568" w:type="dxa"/>
          </w:tcPr>
          <w:p w:rsidR="003C7A85" w:rsidRPr="00512A7D" w:rsidRDefault="003C7A85" w:rsidP="00512A7D">
            <w:pPr>
              <w:pStyle w:val="a3"/>
              <w:jc w:val="center"/>
              <w:rPr>
                <w:rFonts w:ascii="Times New Roman" w:hAnsi="Times New Roman" w:cs="Times New Roman"/>
                <w:b/>
                <w:sz w:val="24"/>
                <w:szCs w:val="24"/>
                <w:lang w:eastAsia="ru-RU"/>
              </w:rPr>
            </w:pPr>
            <w:r w:rsidRPr="00512A7D">
              <w:rPr>
                <w:rFonts w:ascii="Times New Roman" w:hAnsi="Times New Roman" w:cs="Times New Roman"/>
                <w:b/>
                <w:sz w:val="24"/>
                <w:szCs w:val="24"/>
                <w:lang w:eastAsia="ru-RU"/>
              </w:rPr>
              <w:t>№</w:t>
            </w:r>
          </w:p>
        </w:tc>
        <w:tc>
          <w:tcPr>
            <w:tcW w:w="2693" w:type="dxa"/>
          </w:tcPr>
          <w:p w:rsidR="003C7A85" w:rsidRPr="00512A7D" w:rsidRDefault="003C7A85" w:rsidP="00512A7D">
            <w:pPr>
              <w:pStyle w:val="a3"/>
              <w:jc w:val="center"/>
              <w:rPr>
                <w:rFonts w:ascii="Times New Roman" w:hAnsi="Times New Roman" w:cs="Times New Roman"/>
                <w:b/>
                <w:sz w:val="24"/>
                <w:szCs w:val="24"/>
                <w:lang w:eastAsia="ru-RU"/>
              </w:rPr>
            </w:pPr>
            <w:r w:rsidRPr="00512A7D">
              <w:rPr>
                <w:rFonts w:ascii="Times New Roman" w:hAnsi="Times New Roman" w:cs="Times New Roman"/>
                <w:b/>
                <w:sz w:val="24"/>
                <w:szCs w:val="24"/>
                <w:lang w:eastAsia="ru-RU"/>
              </w:rPr>
              <w:t>Название  этапа</w:t>
            </w:r>
          </w:p>
        </w:tc>
        <w:tc>
          <w:tcPr>
            <w:tcW w:w="3969" w:type="dxa"/>
          </w:tcPr>
          <w:p w:rsidR="003C7A85" w:rsidRPr="00512A7D" w:rsidRDefault="003C7A85" w:rsidP="00512A7D">
            <w:pPr>
              <w:pStyle w:val="a3"/>
              <w:jc w:val="center"/>
              <w:rPr>
                <w:rFonts w:ascii="Times New Roman" w:hAnsi="Times New Roman" w:cs="Times New Roman"/>
                <w:b/>
                <w:sz w:val="24"/>
                <w:szCs w:val="24"/>
                <w:lang w:eastAsia="ru-RU"/>
              </w:rPr>
            </w:pPr>
            <w:r w:rsidRPr="00512A7D">
              <w:rPr>
                <w:rFonts w:ascii="Times New Roman" w:hAnsi="Times New Roman" w:cs="Times New Roman"/>
                <w:b/>
                <w:sz w:val="24"/>
                <w:szCs w:val="24"/>
                <w:lang w:eastAsia="ru-RU"/>
              </w:rPr>
              <w:t>Деятельность учащихся</w:t>
            </w:r>
          </w:p>
        </w:tc>
        <w:tc>
          <w:tcPr>
            <w:tcW w:w="3486" w:type="dxa"/>
          </w:tcPr>
          <w:p w:rsidR="003C7A85" w:rsidRPr="00512A7D" w:rsidRDefault="003C7A85" w:rsidP="00512A7D">
            <w:pPr>
              <w:pStyle w:val="a3"/>
              <w:jc w:val="center"/>
              <w:rPr>
                <w:rFonts w:ascii="Times New Roman" w:hAnsi="Times New Roman" w:cs="Times New Roman"/>
                <w:b/>
                <w:sz w:val="24"/>
                <w:szCs w:val="24"/>
                <w:lang w:eastAsia="ru-RU"/>
              </w:rPr>
            </w:pPr>
            <w:r w:rsidRPr="00512A7D">
              <w:rPr>
                <w:rFonts w:ascii="Times New Roman" w:hAnsi="Times New Roman" w:cs="Times New Roman"/>
                <w:b/>
                <w:sz w:val="24"/>
                <w:szCs w:val="24"/>
                <w:lang w:eastAsia="ru-RU"/>
              </w:rPr>
              <w:t>Деятельность учителя</w:t>
            </w:r>
          </w:p>
        </w:tc>
      </w:tr>
      <w:tr w:rsidR="003C7A85" w:rsidRPr="00512A7D" w:rsidTr="00105495">
        <w:tc>
          <w:tcPr>
            <w:tcW w:w="568" w:type="dxa"/>
          </w:tcPr>
          <w:p w:rsidR="003C7A85" w:rsidRPr="00512A7D" w:rsidRDefault="003C7A85" w:rsidP="00512A7D">
            <w:pPr>
              <w:pStyle w:val="a3"/>
              <w:jc w:val="center"/>
              <w:rPr>
                <w:rFonts w:ascii="Times New Roman" w:hAnsi="Times New Roman" w:cs="Times New Roman"/>
                <w:b/>
                <w:sz w:val="24"/>
                <w:szCs w:val="24"/>
                <w:lang w:eastAsia="ru-RU"/>
              </w:rPr>
            </w:pPr>
            <w:r w:rsidRPr="00512A7D">
              <w:rPr>
                <w:rFonts w:ascii="Times New Roman" w:hAnsi="Times New Roman" w:cs="Times New Roman"/>
                <w:b/>
                <w:sz w:val="24"/>
                <w:szCs w:val="24"/>
                <w:lang w:eastAsia="ru-RU"/>
              </w:rPr>
              <w:t>1</w:t>
            </w:r>
          </w:p>
        </w:tc>
        <w:tc>
          <w:tcPr>
            <w:tcW w:w="2693"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t>организационный</w:t>
            </w:r>
          </w:p>
        </w:tc>
        <w:tc>
          <w:tcPr>
            <w:tcW w:w="3969"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t>Знакомятся с правилами, делятся на</w:t>
            </w:r>
            <w:r w:rsidR="0062570F" w:rsidRPr="00512A7D">
              <w:rPr>
                <w:rFonts w:ascii="Times New Roman" w:hAnsi="Times New Roman" w:cs="Times New Roman"/>
                <w:sz w:val="24"/>
                <w:szCs w:val="24"/>
                <w:lang w:eastAsia="ru-RU"/>
              </w:rPr>
              <w:t xml:space="preserve"> 4</w:t>
            </w:r>
            <w:r w:rsidRPr="00512A7D">
              <w:rPr>
                <w:rFonts w:ascii="Times New Roman" w:hAnsi="Times New Roman" w:cs="Times New Roman"/>
                <w:sz w:val="24"/>
                <w:szCs w:val="24"/>
                <w:lang w:eastAsia="ru-RU"/>
              </w:rPr>
              <w:t xml:space="preserve"> команды.</w:t>
            </w:r>
          </w:p>
        </w:tc>
        <w:tc>
          <w:tcPr>
            <w:tcW w:w="3486"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t>Сообщает  цель и правила игры, проводит жеребьёвку.</w:t>
            </w:r>
          </w:p>
        </w:tc>
      </w:tr>
      <w:tr w:rsidR="003C7A85" w:rsidRPr="00512A7D" w:rsidTr="00105495">
        <w:tc>
          <w:tcPr>
            <w:tcW w:w="568" w:type="dxa"/>
          </w:tcPr>
          <w:p w:rsidR="003C7A85" w:rsidRPr="00512A7D" w:rsidRDefault="003C7A85" w:rsidP="00512A7D">
            <w:pPr>
              <w:pStyle w:val="a3"/>
              <w:jc w:val="center"/>
              <w:rPr>
                <w:rFonts w:ascii="Times New Roman" w:hAnsi="Times New Roman" w:cs="Times New Roman"/>
                <w:b/>
                <w:sz w:val="24"/>
                <w:szCs w:val="24"/>
                <w:lang w:eastAsia="ru-RU"/>
              </w:rPr>
            </w:pPr>
          </w:p>
          <w:p w:rsidR="003C7A85" w:rsidRPr="00512A7D" w:rsidRDefault="003C7A85" w:rsidP="00512A7D">
            <w:pPr>
              <w:pStyle w:val="a3"/>
              <w:jc w:val="center"/>
              <w:rPr>
                <w:rFonts w:ascii="Times New Roman" w:hAnsi="Times New Roman" w:cs="Times New Roman"/>
                <w:b/>
                <w:sz w:val="24"/>
                <w:szCs w:val="24"/>
                <w:lang w:eastAsia="ru-RU"/>
              </w:rPr>
            </w:pPr>
            <w:r w:rsidRPr="00512A7D">
              <w:rPr>
                <w:rFonts w:ascii="Times New Roman" w:hAnsi="Times New Roman" w:cs="Times New Roman"/>
                <w:b/>
                <w:sz w:val="24"/>
                <w:szCs w:val="24"/>
                <w:lang w:eastAsia="ru-RU"/>
              </w:rPr>
              <w:lastRenderedPageBreak/>
              <w:t>2</w:t>
            </w:r>
          </w:p>
        </w:tc>
        <w:tc>
          <w:tcPr>
            <w:tcW w:w="2693"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lastRenderedPageBreak/>
              <w:t>ход  игры</w:t>
            </w:r>
          </w:p>
        </w:tc>
        <w:tc>
          <w:tcPr>
            <w:tcW w:w="3969"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t xml:space="preserve">Команды последовательно </w:t>
            </w:r>
            <w:r w:rsidRPr="00512A7D">
              <w:rPr>
                <w:rFonts w:ascii="Times New Roman" w:hAnsi="Times New Roman" w:cs="Times New Roman"/>
                <w:sz w:val="24"/>
                <w:szCs w:val="24"/>
                <w:lang w:eastAsia="ru-RU"/>
              </w:rPr>
              <w:lastRenderedPageBreak/>
              <w:t>выполняют предложенные задания.</w:t>
            </w:r>
          </w:p>
        </w:tc>
        <w:tc>
          <w:tcPr>
            <w:tcW w:w="3486"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lastRenderedPageBreak/>
              <w:t xml:space="preserve">Следит за соблюдением </w:t>
            </w:r>
            <w:r w:rsidRPr="00512A7D">
              <w:rPr>
                <w:rFonts w:ascii="Times New Roman" w:hAnsi="Times New Roman" w:cs="Times New Roman"/>
                <w:sz w:val="24"/>
                <w:szCs w:val="24"/>
                <w:lang w:eastAsia="ru-RU"/>
              </w:rPr>
              <w:lastRenderedPageBreak/>
              <w:t>правил, выполнением заданий и временным регламентом.</w:t>
            </w:r>
          </w:p>
        </w:tc>
      </w:tr>
      <w:tr w:rsidR="003C7A85" w:rsidRPr="00512A7D" w:rsidTr="00105495">
        <w:tc>
          <w:tcPr>
            <w:tcW w:w="568" w:type="dxa"/>
          </w:tcPr>
          <w:p w:rsidR="003C7A85" w:rsidRPr="00512A7D" w:rsidRDefault="003C7A85" w:rsidP="00512A7D">
            <w:pPr>
              <w:pStyle w:val="a3"/>
              <w:jc w:val="center"/>
              <w:rPr>
                <w:rFonts w:ascii="Times New Roman" w:hAnsi="Times New Roman" w:cs="Times New Roman"/>
                <w:b/>
                <w:sz w:val="24"/>
                <w:szCs w:val="24"/>
                <w:lang w:eastAsia="ru-RU"/>
              </w:rPr>
            </w:pPr>
          </w:p>
          <w:p w:rsidR="003C7A85" w:rsidRPr="00512A7D" w:rsidRDefault="003C7A85" w:rsidP="00512A7D">
            <w:pPr>
              <w:pStyle w:val="a3"/>
              <w:jc w:val="center"/>
              <w:rPr>
                <w:rFonts w:ascii="Times New Roman" w:hAnsi="Times New Roman" w:cs="Times New Roman"/>
                <w:b/>
                <w:sz w:val="24"/>
                <w:szCs w:val="24"/>
                <w:lang w:eastAsia="ru-RU"/>
              </w:rPr>
            </w:pPr>
            <w:r w:rsidRPr="00512A7D">
              <w:rPr>
                <w:rFonts w:ascii="Times New Roman" w:hAnsi="Times New Roman" w:cs="Times New Roman"/>
                <w:b/>
                <w:sz w:val="24"/>
                <w:szCs w:val="24"/>
                <w:lang w:eastAsia="ru-RU"/>
              </w:rPr>
              <w:t>3</w:t>
            </w:r>
          </w:p>
        </w:tc>
        <w:tc>
          <w:tcPr>
            <w:tcW w:w="2693"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t>подведение итогов, рефлексия</w:t>
            </w:r>
          </w:p>
        </w:tc>
        <w:tc>
          <w:tcPr>
            <w:tcW w:w="3969"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t>Слушают, анализируют ошибки.</w:t>
            </w:r>
          </w:p>
        </w:tc>
        <w:tc>
          <w:tcPr>
            <w:tcW w:w="3486" w:type="dxa"/>
          </w:tcPr>
          <w:p w:rsidR="003C7A85" w:rsidRPr="00512A7D" w:rsidRDefault="003C7A85" w:rsidP="00512A7D">
            <w:pPr>
              <w:pStyle w:val="a3"/>
              <w:jc w:val="center"/>
              <w:rPr>
                <w:rFonts w:ascii="Times New Roman" w:hAnsi="Times New Roman" w:cs="Times New Roman"/>
                <w:sz w:val="24"/>
                <w:szCs w:val="24"/>
                <w:lang w:eastAsia="ru-RU"/>
              </w:rPr>
            </w:pPr>
            <w:r w:rsidRPr="00512A7D">
              <w:rPr>
                <w:rFonts w:ascii="Times New Roman" w:hAnsi="Times New Roman" w:cs="Times New Roman"/>
                <w:sz w:val="24"/>
                <w:szCs w:val="24"/>
                <w:lang w:eastAsia="ru-RU"/>
              </w:rPr>
              <w:t>Проверяет  правильность выполнения заданий, подводит итоги, награждает победителей.</w:t>
            </w:r>
          </w:p>
        </w:tc>
      </w:tr>
    </w:tbl>
    <w:p w:rsidR="00EF7ACC" w:rsidRPr="00512A7D" w:rsidRDefault="00EF7ACC" w:rsidP="00512A7D">
      <w:pPr>
        <w:spacing w:after="0" w:line="240" w:lineRule="auto"/>
        <w:rPr>
          <w:rFonts w:ascii="Times New Roman" w:hAnsi="Times New Roman"/>
          <w:sz w:val="24"/>
          <w:szCs w:val="24"/>
        </w:rPr>
      </w:pPr>
    </w:p>
    <w:p w:rsidR="0062570F" w:rsidRPr="00512A7D" w:rsidRDefault="008602A6" w:rsidP="00512A7D">
      <w:pPr>
        <w:spacing w:after="0" w:line="240" w:lineRule="auto"/>
        <w:rPr>
          <w:rFonts w:ascii="Times New Roman" w:hAnsi="Times New Roman"/>
          <w:sz w:val="24"/>
          <w:szCs w:val="24"/>
          <w:lang w:eastAsia="ru-RU"/>
        </w:rPr>
      </w:pPr>
      <w:r w:rsidRPr="00512A7D">
        <w:rPr>
          <w:rFonts w:ascii="Times New Roman" w:hAnsi="Times New Roman"/>
          <w:noProof/>
          <w:sz w:val="24"/>
          <w:szCs w:val="24"/>
          <w:lang w:eastAsia="ru-RU"/>
        </w:rPr>
        <w:drawing>
          <wp:anchor distT="0" distB="0" distL="114300" distR="114300" simplePos="0" relativeHeight="251658240" behindDoc="1" locked="0" layoutInCell="1" allowOverlap="1" wp14:anchorId="71B9DDC4" wp14:editId="027DA616">
            <wp:simplePos x="0" y="0"/>
            <wp:positionH relativeFrom="column">
              <wp:posOffset>4767373</wp:posOffset>
            </wp:positionH>
            <wp:positionV relativeFrom="paragraph">
              <wp:posOffset>12242</wp:posOffset>
            </wp:positionV>
            <wp:extent cx="1307805" cy="1307805"/>
            <wp:effectExtent l="0" t="0" r="6985" b="6985"/>
            <wp:wrapTight wrapText="bothSides">
              <wp:wrapPolygon edited="0">
                <wp:start x="0" y="0"/>
                <wp:lineTo x="0" y="21401"/>
                <wp:lineTo x="21401" y="21401"/>
                <wp:lineTo x="21401" y="0"/>
                <wp:lineTo x="0" y="0"/>
              </wp:wrapPolygon>
            </wp:wrapTight>
            <wp:docPr id="36" name="Рисунок 36" descr="https://yt3.ggpht.com/ytc/AKedOLS7OvbnSi80Vm6giTr3nyWGmDv4WU0uEE0_murI=s900-c-k-c0x00ffffff-no-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yt3.ggpht.com/ytc/AKedOLS7OvbnSi80Vm6giTr3nyWGmDv4WU0uEE0_murI=s900-c-k-c0x00ffffff-no-rj"/>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7805" cy="1307805"/>
                    </a:xfrm>
                    <a:prstGeom prst="rect">
                      <a:avLst/>
                    </a:prstGeom>
                    <a:noFill/>
                    <a:ln>
                      <a:noFill/>
                    </a:ln>
                  </pic:spPr>
                </pic:pic>
              </a:graphicData>
            </a:graphic>
          </wp:anchor>
        </w:drawing>
      </w:r>
      <w:r w:rsidR="0062570F" w:rsidRPr="00512A7D">
        <w:rPr>
          <w:rFonts w:ascii="Times New Roman" w:hAnsi="Times New Roman"/>
          <w:sz w:val="24"/>
          <w:szCs w:val="24"/>
          <w:lang w:eastAsia="ru-RU"/>
        </w:rPr>
        <w:t>Подготовка к игре</w:t>
      </w:r>
    </w:p>
    <w:p w:rsidR="003C7A85" w:rsidRPr="00512A7D" w:rsidRDefault="0062570F" w:rsidP="00512A7D">
      <w:pPr>
        <w:spacing w:after="0" w:line="240" w:lineRule="auto"/>
        <w:rPr>
          <w:rFonts w:ascii="Times New Roman" w:hAnsi="Times New Roman"/>
          <w:sz w:val="24"/>
          <w:szCs w:val="24"/>
          <w:lang w:eastAsia="ru-RU"/>
        </w:rPr>
      </w:pPr>
      <w:r w:rsidRPr="00512A7D">
        <w:rPr>
          <w:rFonts w:ascii="Times New Roman" w:hAnsi="Times New Roman"/>
          <w:sz w:val="24"/>
          <w:szCs w:val="24"/>
          <w:lang w:eastAsia="ru-RU"/>
        </w:rPr>
        <w:t>Формируются 4 команды</w:t>
      </w:r>
      <w:r w:rsidR="003C7A85" w:rsidRPr="00512A7D">
        <w:rPr>
          <w:rFonts w:ascii="Times New Roman" w:hAnsi="Times New Roman"/>
          <w:sz w:val="24"/>
          <w:szCs w:val="24"/>
          <w:lang w:eastAsia="ru-RU"/>
        </w:rPr>
        <w:t xml:space="preserve"> по 5 – 6 человек </w:t>
      </w:r>
      <w:r w:rsidR="00C7758F" w:rsidRPr="00512A7D">
        <w:rPr>
          <w:rFonts w:ascii="Times New Roman" w:hAnsi="Times New Roman"/>
          <w:sz w:val="24"/>
          <w:szCs w:val="24"/>
          <w:lang w:eastAsia="ru-RU"/>
        </w:rPr>
        <w:t xml:space="preserve">- </w:t>
      </w:r>
      <w:r w:rsidRPr="00512A7D">
        <w:rPr>
          <w:rFonts w:ascii="Times New Roman" w:hAnsi="Times New Roman"/>
          <w:sz w:val="24"/>
          <w:szCs w:val="24"/>
          <w:lang w:eastAsia="ru-RU"/>
        </w:rPr>
        <w:t xml:space="preserve">«охотники на мошенников». </w:t>
      </w:r>
    </w:p>
    <w:p w:rsidR="003C7A85" w:rsidRPr="00512A7D" w:rsidRDefault="003C7A85" w:rsidP="00512A7D">
      <w:pPr>
        <w:spacing w:after="0" w:line="240" w:lineRule="auto"/>
        <w:jc w:val="both"/>
        <w:rPr>
          <w:rFonts w:ascii="Times New Roman" w:hAnsi="Times New Roman"/>
          <w:sz w:val="24"/>
          <w:szCs w:val="24"/>
          <w:lang w:eastAsia="ru-RU"/>
        </w:rPr>
      </w:pPr>
      <w:r w:rsidRPr="00512A7D">
        <w:rPr>
          <w:rFonts w:ascii="Times New Roman" w:hAnsi="Times New Roman"/>
          <w:sz w:val="24"/>
          <w:szCs w:val="24"/>
          <w:lang w:eastAsia="ru-RU"/>
        </w:rPr>
        <w:t xml:space="preserve">- подготовить  конкурсы  </w:t>
      </w:r>
    </w:p>
    <w:p w:rsidR="00C7758F" w:rsidRPr="00B8369B" w:rsidRDefault="003C7A85" w:rsidP="00B8369B">
      <w:pPr>
        <w:jc w:val="both"/>
        <w:rPr>
          <w:rFonts w:ascii="Times New Roman" w:hAnsi="Times New Roman"/>
          <w:sz w:val="24"/>
          <w:szCs w:val="24"/>
          <w:lang w:eastAsia="ru-RU"/>
        </w:rPr>
      </w:pPr>
      <w:r w:rsidRPr="00512A7D">
        <w:rPr>
          <w:rFonts w:ascii="Times New Roman" w:hAnsi="Times New Roman"/>
          <w:sz w:val="24"/>
          <w:szCs w:val="24"/>
          <w:lang w:eastAsia="ru-RU"/>
        </w:rPr>
        <w:t xml:space="preserve">- разработать раздаточный материал, </w:t>
      </w:r>
      <w:r w:rsidR="00C7758F" w:rsidRPr="00512A7D">
        <w:rPr>
          <w:rFonts w:ascii="Times New Roman" w:hAnsi="Times New Roman"/>
          <w:sz w:val="24"/>
          <w:szCs w:val="24"/>
          <w:lang w:eastAsia="ru-RU"/>
        </w:rPr>
        <w:t>подготовить «</w:t>
      </w:r>
      <w:r w:rsidRPr="00512A7D">
        <w:rPr>
          <w:rFonts w:ascii="Times New Roman" w:hAnsi="Times New Roman"/>
          <w:sz w:val="24"/>
          <w:szCs w:val="24"/>
          <w:lang w:eastAsia="ru-RU"/>
        </w:rPr>
        <w:t xml:space="preserve">МОНЕТКИ» </w:t>
      </w:r>
      <w:r w:rsidR="00B8369B">
        <w:rPr>
          <w:rFonts w:ascii="Times New Roman" w:hAnsi="Times New Roman"/>
          <w:sz w:val="24"/>
          <w:szCs w:val="24"/>
          <w:lang w:eastAsia="ru-RU"/>
        </w:rPr>
        <w:t xml:space="preserve"> - </w:t>
      </w:r>
      <w:r w:rsidR="00B8369B" w:rsidRPr="002934B9">
        <w:rPr>
          <w:rFonts w:ascii="Times New Roman" w:hAnsi="Times New Roman"/>
          <w:sz w:val="24"/>
          <w:szCs w:val="24"/>
          <w:lang w:eastAsia="ru-RU"/>
        </w:rPr>
        <w:t>знак «Нет мошенникам»</w:t>
      </w:r>
    </w:p>
    <w:p w:rsidR="003C7A85" w:rsidRPr="00512A7D" w:rsidRDefault="008602A6" w:rsidP="00512A7D">
      <w:pPr>
        <w:spacing w:after="0" w:line="240" w:lineRule="auto"/>
        <w:rPr>
          <w:rFonts w:ascii="Times New Roman" w:hAnsi="Times New Roman"/>
          <w:sz w:val="24"/>
          <w:szCs w:val="24"/>
          <w:lang w:eastAsia="ru-RU"/>
        </w:rPr>
      </w:pPr>
      <w:r w:rsidRPr="00512A7D">
        <w:rPr>
          <w:rFonts w:ascii="Times New Roman" w:hAnsi="Times New Roman"/>
          <w:sz w:val="24"/>
          <w:szCs w:val="24"/>
          <w:lang w:eastAsia="ru-RU"/>
        </w:rPr>
        <w:t xml:space="preserve">- </w:t>
      </w:r>
      <w:r w:rsidR="003C7A85" w:rsidRPr="00512A7D">
        <w:rPr>
          <w:rFonts w:ascii="Times New Roman" w:hAnsi="Times New Roman"/>
          <w:sz w:val="24"/>
          <w:szCs w:val="24"/>
          <w:lang w:eastAsia="ru-RU"/>
        </w:rPr>
        <w:t xml:space="preserve">листы с </w:t>
      </w:r>
      <w:r w:rsidR="00C7758F" w:rsidRPr="00512A7D">
        <w:rPr>
          <w:rFonts w:ascii="Times New Roman" w:hAnsi="Times New Roman"/>
          <w:sz w:val="24"/>
          <w:szCs w:val="24"/>
          <w:lang w:eastAsia="ru-RU"/>
        </w:rPr>
        <w:t>заданиями для</w:t>
      </w:r>
      <w:r w:rsidR="003C7A85" w:rsidRPr="00512A7D">
        <w:rPr>
          <w:rFonts w:ascii="Times New Roman" w:hAnsi="Times New Roman"/>
          <w:sz w:val="24"/>
          <w:szCs w:val="24"/>
          <w:lang w:eastAsia="ru-RU"/>
        </w:rPr>
        <w:t xml:space="preserve"> </w:t>
      </w:r>
      <w:r w:rsidR="00C7758F" w:rsidRPr="00512A7D">
        <w:rPr>
          <w:rFonts w:ascii="Times New Roman" w:hAnsi="Times New Roman"/>
          <w:sz w:val="24"/>
          <w:szCs w:val="24"/>
          <w:lang w:eastAsia="ru-RU"/>
        </w:rPr>
        <w:t>каждого конкурса</w:t>
      </w:r>
    </w:p>
    <w:p w:rsidR="003C7A85" w:rsidRPr="00512A7D" w:rsidRDefault="003C7A85" w:rsidP="00512A7D">
      <w:pPr>
        <w:spacing w:after="0" w:line="240" w:lineRule="auto"/>
        <w:jc w:val="both"/>
        <w:rPr>
          <w:rFonts w:ascii="Times New Roman" w:hAnsi="Times New Roman"/>
          <w:sz w:val="24"/>
          <w:szCs w:val="24"/>
          <w:lang w:eastAsia="ru-RU"/>
        </w:rPr>
      </w:pPr>
      <w:r w:rsidRPr="00512A7D">
        <w:rPr>
          <w:rFonts w:ascii="Times New Roman" w:hAnsi="Times New Roman"/>
          <w:sz w:val="24"/>
          <w:szCs w:val="24"/>
          <w:lang w:eastAsia="ru-RU"/>
        </w:rPr>
        <w:t>- подготовить наградной материал по итогам игры</w:t>
      </w:r>
    </w:p>
    <w:p w:rsidR="003C7A85" w:rsidRPr="00512A7D" w:rsidRDefault="003C7A85" w:rsidP="00512A7D">
      <w:pPr>
        <w:spacing w:after="0" w:line="240" w:lineRule="auto"/>
        <w:jc w:val="center"/>
        <w:rPr>
          <w:rFonts w:ascii="Times New Roman" w:hAnsi="Times New Roman"/>
          <w:i/>
          <w:sz w:val="24"/>
          <w:szCs w:val="24"/>
          <w:lang w:eastAsia="ru-RU"/>
        </w:rPr>
      </w:pPr>
    </w:p>
    <w:p w:rsidR="003C7A85" w:rsidRPr="00512A7D" w:rsidRDefault="00C7758F" w:rsidP="00512A7D">
      <w:pPr>
        <w:spacing w:after="0" w:line="240" w:lineRule="auto"/>
        <w:jc w:val="center"/>
        <w:rPr>
          <w:rFonts w:ascii="Times New Roman" w:hAnsi="Times New Roman"/>
          <w:b/>
          <w:sz w:val="24"/>
          <w:szCs w:val="24"/>
          <w:lang w:eastAsia="ru-RU"/>
        </w:rPr>
      </w:pPr>
      <w:r w:rsidRPr="00512A7D">
        <w:rPr>
          <w:rFonts w:ascii="Times New Roman" w:hAnsi="Times New Roman"/>
          <w:b/>
          <w:sz w:val="24"/>
          <w:szCs w:val="24"/>
          <w:lang w:eastAsia="ru-RU"/>
        </w:rPr>
        <w:t>Н</w:t>
      </w:r>
      <w:r w:rsidR="003C7A85" w:rsidRPr="00512A7D">
        <w:rPr>
          <w:rFonts w:ascii="Times New Roman" w:hAnsi="Times New Roman"/>
          <w:b/>
          <w:sz w:val="24"/>
          <w:szCs w:val="24"/>
          <w:lang w:eastAsia="ru-RU"/>
        </w:rPr>
        <w:t>азвания конкурсов:</w:t>
      </w:r>
    </w:p>
    <w:p w:rsidR="009632CC" w:rsidRPr="00512A7D" w:rsidRDefault="009632CC" w:rsidP="00512A7D">
      <w:pPr>
        <w:pStyle w:val="a5"/>
        <w:numPr>
          <w:ilvl w:val="0"/>
          <w:numId w:val="7"/>
        </w:numPr>
        <w:spacing w:after="0" w:line="240" w:lineRule="auto"/>
        <w:rPr>
          <w:rFonts w:ascii="Times New Roman" w:hAnsi="Times New Roman"/>
          <w:sz w:val="24"/>
          <w:szCs w:val="24"/>
        </w:rPr>
      </w:pPr>
      <w:r w:rsidRPr="00512A7D">
        <w:rPr>
          <w:rFonts w:ascii="Times New Roman" w:hAnsi="Times New Roman"/>
          <w:sz w:val="24"/>
          <w:szCs w:val="24"/>
        </w:rPr>
        <w:t>«Мультяшные мошенники»</w:t>
      </w:r>
    </w:p>
    <w:p w:rsidR="009632CC" w:rsidRPr="00512A7D" w:rsidRDefault="009632CC" w:rsidP="00512A7D">
      <w:pPr>
        <w:pStyle w:val="a5"/>
        <w:numPr>
          <w:ilvl w:val="0"/>
          <w:numId w:val="7"/>
        </w:numPr>
        <w:spacing w:after="0" w:line="240" w:lineRule="auto"/>
        <w:rPr>
          <w:rFonts w:ascii="Times New Roman" w:hAnsi="Times New Roman"/>
          <w:sz w:val="24"/>
          <w:szCs w:val="24"/>
        </w:rPr>
      </w:pPr>
      <w:r w:rsidRPr="00512A7D">
        <w:rPr>
          <w:rFonts w:ascii="Times New Roman" w:hAnsi="Times New Roman"/>
          <w:sz w:val="24"/>
          <w:szCs w:val="24"/>
        </w:rPr>
        <w:t>«Мобильные мошенники»</w:t>
      </w:r>
    </w:p>
    <w:p w:rsidR="00C26CE9" w:rsidRPr="00512A7D" w:rsidRDefault="00C26CE9" w:rsidP="00512A7D">
      <w:pPr>
        <w:pStyle w:val="a5"/>
        <w:numPr>
          <w:ilvl w:val="0"/>
          <w:numId w:val="7"/>
        </w:numPr>
        <w:spacing w:after="0" w:line="240" w:lineRule="auto"/>
        <w:rPr>
          <w:rFonts w:ascii="Times New Roman" w:hAnsi="Times New Roman"/>
          <w:sz w:val="24"/>
          <w:szCs w:val="24"/>
        </w:rPr>
      </w:pPr>
      <w:r w:rsidRPr="00512A7D">
        <w:rPr>
          <w:rFonts w:ascii="Times New Roman" w:hAnsi="Times New Roman"/>
          <w:sz w:val="24"/>
          <w:szCs w:val="24"/>
        </w:rPr>
        <w:t>«Сказочные мошенники»</w:t>
      </w:r>
    </w:p>
    <w:p w:rsidR="009632CC" w:rsidRPr="00512A7D" w:rsidRDefault="009632CC" w:rsidP="00512A7D">
      <w:pPr>
        <w:pStyle w:val="a5"/>
        <w:numPr>
          <w:ilvl w:val="0"/>
          <w:numId w:val="7"/>
        </w:numPr>
        <w:spacing w:after="0" w:line="240" w:lineRule="auto"/>
        <w:rPr>
          <w:rFonts w:ascii="Times New Roman" w:hAnsi="Times New Roman"/>
          <w:sz w:val="24"/>
          <w:szCs w:val="24"/>
        </w:rPr>
      </w:pPr>
      <w:r w:rsidRPr="00512A7D">
        <w:rPr>
          <w:rFonts w:ascii="Times New Roman" w:hAnsi="Times New Roman"/>
          <w:sz w:val="24"/>
          <w:szCs w:val="24"/>
        </w:rPr>
        <w:t>«Виртуальные мошенники»</w:t>
      </w:r>
    </w:p>
    <w:p w:rsidR="009632CC" w:rsidRPr="00512A7D" w:rsidRDefault="009632CC" w:rsidP="00512A7D">
      <w:pPr>
        <w:pStyle w:val="a5"/>
        <w:spacing w:after="0" w:line="240" w:lineRule="auto"/>
        <w:rPr>
          <w:rFonts w:ascii="Times New Roman" w:hAnsi="Times New Roman"/>
          <w:sz w:val="24"/>
          <w:szCs w:val="24"/>
        </w:rPr>
      </w:pPr>
    </w:p>
    <w:p w:rsidR="003C7A85" w:rsidRPr="00512A7D" w:rsidRDefault="003C7A85" w:rsidP="00512A7D">
      <w:pPr>
        <w:spacing w:after="0" w:line="240" w:lineRule="auto"/>
        <w:jc w:val="both"/>
        <w:rPr>
          <w:rFonts w:ascii="Times New Roman" w:hAnsi="Times New Roman"/>
          <w:sz w:val="24"/>
          <w:szCs w:val="24"/>
          <w:lang w:eastAsia="ru-RU"/>
        </w:rPr>
      </w:pPr>
      <w:r w:rsidRPr="00512A7D">
        <w:rPr>
          <w:rFonts w:ascii="Times New Roman" w:hAnsi="Times New Roman"/>
          <w:sz w:val="24"/>
          <w:szCs w:val="24"/>
          <w:lang w:eastAsia="ru-RU"/>
        </w:rPr>
        <w:t xml:space="preserve"> </w:t>
      </w:r>
    </w:p>
    <w:p w:rsidR="003C7A85" w:rsidRPr="00512A7D" w:rsidRDefault="003C7A85" w:rsidP="00512A7D">
      <w:pPr>
        <w:spacing w:after="0" w:line="240" w:lineRule="auto"/>
        <w:jc w:val="both"/>
        <w:rPr>
          <w:rFonts w:ascii="Times New Roman" w:hAnsi="Times New Roman"/>
          <w:sz w:val="24"/>
          <w:szCs w:val="24"/>
          <w:lang w:eastAsia="ru-RU"/>
        </w:rPr>
      </w:pPr>
      <w:r w:rsidRPr="00512A7D">
        <w:rPr>
          <w:rFonts w:ascii="Times New Roman" w:hAnsi="Times New Roman"/>
          <w:sz w:val="24"/>
          <w:szCs w:val="24"/>
          <w:lang w:eastAsia="ru-RU"/>
        </w:rPr>
        <w:t>Главная задача учителя состоит в том, чтобы продумать  практические задачи, в решение которых включаются ученики, и создать условия для самостоятельного решения учебных задач участниками.</w:t>
      </w:r>
    </w:p>
    <w:p w:rsidR="00CB730C" w:rsidRPr="00512A7D" w:rsidRDefault="00CB730C" w:rsidP="00512A7D">
      <w:pPr>
        <w:spacing w:after="0" w:line="240" w:lineRule="auto"/>
        <w:rPr>
          <w:rFonts w:ascii="Times New Roman" w:hAnsi="Times New Roman"/>
          <w:sz w:val="24"/>
          <w:szCs w:val="24"/>
        </w:rPr>
      </w:pPr>
    </w:p>
    <w:p w:rsidR="009632CC" w:rsidRPr="00512A7D" w:rsidRDefault="00EB0F22" w:rsidP="00512A7D">
      <w:pPr>
        <w:spacing w:after="0" w:line="240" w:lineRule="auto"/>
        <w:rPr>
          <w:rFonts w:ascii="Times New Roman" w:hAnsi="Times New Roman"/>
          <w:b/>
          <w:sz w:val="24"/>
          <w:szCs w:val="24"/>
        </w:rPr>
      </w:pPr>
      <w:r w:rsidRPr="00512A7D">
        <w:rPr>
          <w:rFonts w:ascii="Times New Roman" w:hAnsi="Times New Roman"/>
          <w:b/>
          <w:sz w:val="24"/>
          <w:szCs w:val="24"/>
        </w:rPr>
        <w:t xml:space="preserve">1. </w:t>
      </w:r>
      <w:r w:rsidR="009632CC" w:rsidRPr="00512A7D">
        <w:rPr>
          <w:rFonts w:ascii="Times New Roman" w:hAnsi="Times New Roman"/>
          <w:b/>
          <w:sz w:val="24"/>
          <w:szCs w:val="24"/>
        </w:rPr>
        <w:t>«Мультяшные мошенники»</w:t>
      </w:r>
    </w:p>
    <w:p w:rsidR="00EB0F22" w:rsidRPr="00512A7D" w:rsidRDefault="00EB0F22" w:rsidP="00512A7D">
      <w:pPr>
        <w:spacing w:after="0" w:line="240" w:lineRule="auto"/>
        <w:rPr>
          <w:rFonts w:ascii="Times New Roman" w:hAnsi="Times New Roman"/>
          <w:sz w:val="24"/>
          <w:szCs w:val="24"/>
        </w:rPr>
      </w:pPr>
      <w:r w:rsidRPr="00512A7D">
        <w:rPr>
          <w:rFonts w:ascii="Times New Roman" w:hAnsi="Times New Roman"/>
          <w:sz w:val="24"/>
          <w:szCs w:val="24"/>
        </w:rPr>
        <w:t>Узнать вид мошенничества по сюжету мультфильма</w:t>
      </w:r>
    </w:p>
    <w:p w:rsidR="008602A6" w:rsidRPr="00512A7D" w:rsidRDefault="008602A6" w:rsidP="00512A7D">
      <w:pPr>
        <w:spacing w:after="0" w:line="240" w:lineRule="auto"/>
        <w:rPr>
          <w:rFonts w:ascii="Times New Roman" w:hAnsi="Times New Roman"/>
          <w:sz w:val="24"/>
          <w:szCs w:val="24"/>
        </w:rPr>
      </w:pPr>
    </w:p>
    <w:tbl>
      <w:tblPr>
        <w:tblStyle w:val="a4"/>
        <w:tblW w:w="0" w:type="auto"/>
        <w:tblLayout w:type="fixed"/>
        <w:tblLook w:val="04A0" w:firstRow="1" w:lastRow="0" w:firstColumn="1" w:lastColumn="0" w:noHBand="0" w:noVBand="1"/>
      </w:tblPr>
      <w:tblGrid>
        <w:gridCol w:w="3539"/>
        <w:gridCol w:w="3260"/>
        <w:gridCol w:w="2546"/>
      </w:tblGrid>
      <w:tr w:rsidR="008602A6" w:rsidRPr="00512A7D" w:rsidTr="008602A6">
        <w:tc>
          <w:tcPr>
            <w:tcW w:w="3539" w:type="dxa"/>
          </w:tcPr>
          <w:p w:rsidR="008602A6" w:rsidRPr="00512A7D" w:rsidRDefault="008602A6" w:rsidP="00512A7D">
            <w:pPr>
              <w:spacing w:after="0" w:line="240" w:lineRule="auto"/>
              <w:rPr>
                <w:rFonts w:ascii="Times New Roman" w:hAnsi="Times New Roman"/>
                <w:sz w:val="24"/>
                <w:szCs w:val="24"/>
              </w:rPr>
            </w:pPr>
            <w:r w:rsidRPr="00512A7D">
              <w:rPr>
                <w:rFonts w:ascii="Times New Roman" w:hAnsi="Times New Roman"/>
                <w:sz w:val="24"/>
                <w:szCs w:val="24"/>
              </w:rPr>
              <w:t>Отрывок из мультфильма</w:t>
            </w:r>
          </w:p>
        </w:tc>
        <w:tc>
          <w:tcPr>
            <w:tcW w:w="3260" w:type="dxa"/>
          </w:tcPr>
          <w:p w:rsidR="008602A6" w:rsidRPr="00512A7D" w:rsidRDefault="008602A6" w:rsidP="00512A7D">
            <w:pPr>
              <w:spacing w:after="0" w:line="240" w:lineRule="auto"/>
              <w:rPr>
                <w:rFonts w:ascii="Times New Roman" w:hAnsi="Times New Roman"/>
                <w:sz w:val="24"/>
                <w:szCs w:val="24"/>
              </w:rPr>
            </w:pPr>
            <w:r w:rsidRPr="00512A7D">
              <w:rPr>
                <w:rFonts w:ascii="Times New Roman" w:hAnsi="Times New Roman"/>
                <w:sz w:val="24"/>
                <w:szCs w:val="24"/>
              </w:rPr>
              <w:t>Сюжет</w:t>
            </w:r>
          </w:p>
        </w:tc>
        <w:tc>
          <w:tcPr>
            <w:tcW w:w="2546" w:type="dxa"/>
          </w:tcPr>
          <w:p w:rsidR="008602A6" w:rsidRPr="00512A7D" w:rsidRDefault="008602A6" w:rsidP="00512A7D">
            <w:pPr>
              <w:spacing w:after="0" w:line="240" w:lineRule="auto"/>
              <w:rPr>
                <w:rFonts w:ascii="Times New Roman" w:hAnsi="Times New Roman"/>
                <w:sz w:val="24"/>
                <w:szCs w:val="24"/>
              </w:rPr>
            </w:pPr>
            <w:r w:rsidRPr="00512A7D">
              <w:rPr>
                <w:rFonts w:ascii="Times New Roman" w:hAnsi="Times New Roman"/>
                <w:sz w:val="24"/>
                <w:szCs w:val="24"/>
              </w:rPr>
              <w:t xml:space="preserve">Связь с реальным миром </w:t>
            </w:r>
          </w:p>
        </w:tc>
      </w:tr>
      <w:tr w:rsidR="007A25BB" w:rsidRPr="00512A7D" w:rsidTr="008602A6">
        <w:tc>
          <w:tcPr>
            <w:tcW w:w="3539" w:type="dxa"/>
          </w:tcPr>
          <w:p w:rsidR="007A25BB" w:rsidRPr="00512A7D" w:rsidRDefault="007A25BB" w:rsidP="00512A7D">
            <w:pPr>
              <w:spacing w:after="0" w:line="240" w:lineRule="auto"/>
              <w:rPr>
                <w:rFonts w:ascii="Times New Roman" w:hAnsi="Times New Roman"/>
                <w:sz w:val="24"/>
                <w:szCs w:val="24"/>
              </w:rPr>
            </w:pPr>
            <w:r w:rsidRPr="00512A7D">
              <w:rPr>
                <w:rFonts w:ascii="Times New Roman" w:hAnsi="Times New Roman"/>
                <w:sz w:val="24"/>
                <w:szCs w:val="24"/>
              </w:rPr>
              <w:t>Кадр из фильма «Приключения Буратино»</w:t>
            </w:r>
            <w:r w:rsidRPr="00512A7D">
              <w:rPr>
                <w:rFonts w:ascii="Times New Roman" w:hAnsi="Times New Roman"/>
                <w:noProof/>
                <w:sz w:val="24"/>
                <w:szCs w:val="24"/>
                <w:lang w:eastAsia="ru-RU"/>
              </w:rPr>
              <w:t xml:space="preserve"> </w:t>
            </w:r>
            <w:hyperlink r:id="rId8" w:history="1">
              <w:r w:rsidRPr="00512A7D">
                <w:rPr>
                  <w:rStyle w:val="a6"/>
                  <w:rFonts w:ascii="Times New Roman" w:hAnsi="Times New Roman"/>
                  <w:sz w:val="24"/>
                  <w:szCs w:val="24"/>
                </w:rPr>
                <w:t>https://www.youtube.com/watch?v=pLlSTlHTUwA</w:t>
              </w:r>
            </w:hyperlink>
            <w:r w:rsidRPr="00512A7D">
              <w:rPr>
                <w:rFonts w:ascii="Times New Roman" w:hAnsi="Times New Roman"/>
                <w:sz w:val="24"/>
                <w:szCs w:val="24"/>
              </w:rPr>
              <w:t xml:space="preserve"> </w:t>
            </w:r>
          </w:p>
          <w:p w:rsidR="007A25BB" w:rsidRPr="00512A7D" w:rsidRDefault="007A25BB" w:rsidP="00512A7D">
            <w:pPr>
              <w:spacing w:after="0" w:line="240" w:lineRule="auto"/>
              <w:rPr>
                <w:rFonts w:ascii="Times New Roman" w:hAnsi="Times New Roman"/>
                <w:sz w:val="24"/>
                <w:szCs w:val="24"/>
              </w:rPr>
            </w:pPr>
            <w:r w:rsidRPr="00512A7D">
              <w:rPr>
                <w:rFonts w:ascii="Times New Roman" w:hAnsi="Times New Roman"/>
                <w:noProof/>
                <w:sz w:val="24"/>
                <w:szCs w:val="24"/>
                <w:lang w:eastAsia="ru-RU"/>
              </w:rPr>
              <w:drawing>
                <wp:inline distT="0" distB="0" distL="0" distR="0" wp14:anchorId="5EA7764D" wp14:editId="59724435">
                  <wp:extent cx="1849606" cy="1231608"/>
                  <wp:effectExtent l="0" t="0" r="0" b="6985"/>
                  <wp:docPr id="29" name="Рисунок 29" descr="https://avatars.mds.yandex.net/get-zen_doc/2352663/pub_5eaf54f9edf71008373a2d17_5eaf580c931b1f7814a002dd/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zen_doc/2352663/pub_5eaf54f9edf71008373a2d17_5eaf580c931b1f7814a002dd/scale_12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8140" cy="1250608"/>
                          </a:xfrm>
                          <a:prstGeom prst="rect">
                            <a:avLst/>
                          </a:prstGeom>
                          <a:noFill/>
                          <a:ln>
                            <a:noFill/>
                          </a:ln>
                        </pic:spPr>
                      </pic:pic>
                    </a:graphicData>
                  </a:graphic>
                </wp:inline>
              </w:drawing>
            </w:r>
          </w:p>
        </w:tc>
        <w:tc>
          <w:tcPr>
            <w:tcW w:w="3260" w:type="dxa"/>
          </w:tcPr>
          <w:p w:rsidR="007A25BB" w:rsidRPr="00512A7D" w:rsidRDefault="007A25BB" w:rsidP="00512A7D">
            <w:pPr>
              <w:spacing w:after="0" w:line="240" w:lineRule="auto"/>
              <w:rPr>
                <w:rFonts w:ascii="Times New Roman" w:hAnsi="Times New Roman"/>
                <w:sz w:val="24"/>
                <w:szCs w:val="24"/>
              </w:rPr>
            </w:pPr>
            <w:r w:rsidRPr="00512A7D">
              <w:rPr>
                <w:rFonts w:ascii="Times New Roman" w:hAnsi="Times New Roman"/>
                <w:sz w:val="24"/>
                <w:szCs w:val="24"/>
              </w:rPr>
              <w:t xml:space="preserve">Лиса Алису и кот </w:t>
            </w:r>
            <w:proofErr w:type="spellStart"/>
            <w:r w:rsidRPr="00512A7D">
              <w:rPr>
                <w:rFonts w:ascii="Times New Roman" w:hAnsi="Times New Roman"/>
                <w:sz w:val="24"/>
                <w:szCs w:val="24"/>
              </w:rPr>
              <w:t>Базилио</w:t>
            </w:r>
            <w:proofErr w:type="spellEnd"/>
            <w:r w:rsidRPr="00512A7D">
              <w:rPr>
                <w:rFonts w:ascii="Times New Roman" w:hAnsi="Times New Roman"/>
                <w:sz w:val="24"/>
                <w:szCs w:val="24"/>
              </w:rPr>
              <w:t xml:space="preserve"> обманули Буратино, сказав ему, что он может закопать свои золотые монеты, а на следующее утро вырастет целое дерево. Естественно, это была ложь.</w:t>
            </w:r>
            <w:r w:rsidR="009C5E0B" w:rsidRPr="00512A7D">
              <w:rPr>
                <w:rFonts w:ascii="Times New Roman" w:hAnsi="Times New Roman"/>
                <w:sz w:val="24"/>
                <w:szCs w:val="24"/>
              </w:rPr>
              <w:t xml:space="preserve"> Простачок Буратино поверил, что из нескольких золотых монет может вырасти </w:t>
            </w:r>
            <w:proofErr w:type="gramStart"/>
            <w:r w:rsidR="009C5E0B" w:rsidRPr="00512A7D">
              <w:rPr>
                <w:rFonts w:ascii="Times New Roman" w:hAnsi="Times New Roman"/>
                <w:sz w:val="24"/>
                <w:szCs w:val="24"/>
              </w:rPr>
              <w:t>денежное дерево</w:t>
            </w:r>
            <w:proofErr w:type="gramEnd"/>
            <w:r w:rsidR="009C5E0B" w:rsidRPr="00512A7D">
              <w:rPr>
                <w:rFonts w:ascii="Times New Roman" w:hAnsi="Times New Roman"/>
                <w:sz w:val="24"/>
                <w:szCs w:val="24"/>
              </w:rPr>
              <w:t xml:space="preserve"> и он сказочно разбогатеет. </w:t>
            </w:r>
          </w:p>
        </w:tc>
        <w:tc>
          <w:tcPr>
            <w:tcW w:w="2546" w:type="dxa"/>
          </w:tcPr>
          <w:p w:rsidR="007A25BB" w:rsidRPr="00512A7D" w:rsidRDefault="007A25BB" w:rsidP="00512A7D">
            <w:pPr>
              <w:spacing w:after="0" w:line="240" w:lineRule="auto"/>
              <w:rPr>
                <w:rFonts w:ascii="Times New Roman" w:hAnsi="Times New Roman"/>
                <w:sz w:val="24"/>
                <w:szCs w:val="24"/>
              </w:rPr>
            </w:pPr>
            <w:r w:rsidRPr="00512A7D">
              <w:rPr>
                <w:rFonts w:ascii="Times New Roman" w:hAnsi="Times New Roman"/>
                <w:sz w:val="24"/>
                <w:szCs w:val="24"/>
              </w:rPr>
              <w:t xml:space="preserve">Такие же и мошенники есть в жизни. Они звонят на ваш телефон, обещая выгодно вложиться, например под 50% в месяц. Естественно, все это </w:t>
            </w:r>
            <w:proofErr w:type="spellStart"/>
            <w:r w:rsidRPr="00512A7D">
              <w:rPr>
                <w:rFonts w:ascii="Times New Roman" w:hAnsi="Times New Roman"/>
                <w:sz w:val="24"/>
                <w:szCs w:val="24"/>
              </w:rPr>
              <w:t>лохотрон</w:t>
            </w:r>
            <w:proofErr w:type="spellEnd"/>
            <w:r w:rsidRPr="00512A7D">
              <w:rPr>
                <w:rFonts w:ascii="Times New Roman" w:hAnsi="Times New Roman"/>
                <w:sz w:val="24"/>
                <w:szCs w:val="24"/>
              </w:rPr>
              <w:t>. Поэтому, если вам кто-то таким образом предлагает приумножить ваш капитал, то вспомните "Буратино" и не соглашайтесь.</w:t>
            </w:r>
          </w:p>
        </w:tc>
      </w:tr>
      <w:tr w:rsidR="007A25BB" w:rsidRPr="00512A7D" w:rsidTr="008602A6">
        <w:tc>
          <w:tcPr>
            <w:tcW w:w="3539" w:type="dxa"/>
          </w:tcPr>
          <w:p w:rsidR="007A25BB" w:rsidRPr="00512A7D" w:rsidRDefault="00603CC0" w:rsidP="00512A7D">
            <w:pPr>
              <w:spacing w:after="0" w:line="240" w:lineRule="auto"/>
              <w:rPr>
                <w:rFonts w:ascii="Times New Roman" w:hAnsi="Times New Roman"/>
                <w:sz w:val="24"/>
                <w:szCs w:val="24"/>
              </w:rPr>
            </w:pPr>
            <w:r w:rsidRPr="00512A7D">
              <w:rPr>
                <w:rFonts w:ascii="Times New Roman" w:hAnsi="Times New Roman"/>
                <w:sz w:val="24"/>
                <w:szCs w:val="24"/>
              </w:rPr>
              <w:t>Мультфильм Незнайка на Луне 6 серия</w:t>
            </w:r>
          </w:p>
          <w:p w:rsidR="00603CC0" w:rsidRPr="00512A7D" w:rsidRDefault="00107099" w:rsidP="00512A7D">
            <w:pPr>
              <w:spacing w:after="0" w:line="240" w:lineRule="auto"/>
              <w:rPr>
                <w:rFonts w:ascii="Times New Roman" w:hAnsi="Times New Roman"/>
                <w:sz w:val="24"/>
                <w:szCs w:val="24"/>
              </w:rPr>
            </w:pPr>
            <w:hyperlink r:id="rId10" w:history="1">
              <w:r w:rsidR="00603CC0" w:rsidRPr="00512A7D">
                <w:rPr>
                  <w:rStyle w:val="a6"/>
                  <w:rFonts w:ascii="Times New Roman" w:hAnsi="Times New Roman"/>
                  <w:sz w:val="24"/>
                  <w:szCs w:val="24"/>
                </w:rPr>
                <w:t>https://yandex.ru/video/preview/?text=миго+и+жулио+отрывок+и</w:t>
              </w:r>
              <w:r w:rsidR="00603CC0" w:rsidRPr="00512A7D">
                <w:rPr>
                  <w:rStyle w:val="a6"/>
                  <w:rFonts w:ascii="Times New Roman" w:hAnsi="Times New Roman"/>
                  <w:sz w:val="24"/>
                  <w:szCs w:val="24"/>
                </w:rPr>
                <w:lastRenderedPageBreak/>
                <w:t>з+мультфильма+незнайка+на+луне&amp;path=wizard&amp;parent-reqid=1634050992968865-47407159919725210-sas3-0810-0fd-sas-l7-balancer-8080-BAL-9479&amp;wiz_type=vital&amp;filmId=10822736550537721410&amp;url=http%3A%2F%2Fwww.youtube.com%2Fwatch%3Fv%3DiobDypmyx0c</w:t>
              </w:r>
            </w:hyperlink>
            <w:r w:rsidR="00603CC0" w:rsidRPr="00512A7D">
              <w:rPr>
                <w:rFonts w:ascii="Times New Roman" w:hAnsi="Times New Roman"/>
                <w:sz w:val="24"/>
                <w:szCs w:val="24"/>
              </w:rPr>
              <w:t xml:space="preserve"> </w:t>
            </w:r>
            <w:r w:rsidR="00603CC0" w:rsidRPr="00512A7D">
              <w:rPr>
                <w:rFonts w:ascii="Times New Roman" w:hAnsi="Times New Roman"/>
                <w:noProof/>
                <w:sz w:val="24"/>
                <w:szCs w:val="24"/>
                <w:lang w:eastAsia="ru-RU"/>
              </w:rPr>
              <w:drawing>
                <wp:inline distT="0" distB="0" distL="0" distR="0" wp14:anchorId="1928927D" wp14:editId="4488803B">
                  <wp:extent cx="2027186" cy="1137684"/>
                  <wp:effectExtent l="0" t="0" r="0" b="5715"/>
                  <wp:docPr id="30" name="Рисунок 30" descr="https://avatars.mds.yandex.net/get-zen_doc/1675790/pub_5f2b0f9a9d59f87410abb0c9_5f2b176da087395d9e6fd8cc/scale_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mds.yandex.net/get-zen_doc/1675790/pub_5f2b0f9a9d59f87410abb0c9_5f2b176da087395d9e6fd8cc/scale_24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9866" cy="1161636"/>
                          </a:xfrm>
                          <a:prstGeom prst="rect">
                            <a:avLst/>
                          </a:prstGeom>
                          <a:noFill/>
                          <a:ln>
                            <a:noFill/>
                          </a:ln>
                        </pic:spPr>
                      </pic:pic>
                    </a:graphicData>
                  </a:graphic>
                </wp:inline>
              </w:drawing>
            </w:r>
          </w:p>
        </w:tc>
        <w:tc>
          <w:tcPr>
            <w:tcW w:w="3260" w:type="dxa"/>
          </w:tcPr>
          <w:p w:rsidR="007A25BB" w:rsidRPr="00512A7D" w:rsidRDefault="007A25BB" w:rsidP="00512A7D">
            <w:pPr>
              <w:spacing w:after="0" w:line="240" w:lineRule="auto"/>
              <w:rPr>
                <w:rFonts w:ascii="Times New Roman" w:hAnsi="Times New Roman"/>
                <w:sz w:val="24"/>
                <w:szCs w:val="24"/>
              </w:rPr>
            </w:pPr>
            <w:r w:rsidRPr="00512A7D">
              <w:rPr>
                <w:rFonts w:ascii="Times New Roman" w:hAnsi="Times New Roman"/>
                <w:sz w:val="24"/>
                <w:szCs w:val="24"/>
              </w:rPr>
              <w:lastRenderedPageBreak/>
              <w:t xml:space="preserve">В мультфильме нам показывают двух жуликов - Мигу и </w:t>
            </w:r>
            <w:proofErr w:type="spellStart"/>
            <w:r w:rsidRPr="00512A7D">
              <w:rPr>
                <w:rFonts w:ascii="Times New Roman" w:hAnsi="Times New Roman"/>
                <w:sz w:val="24"/>
                <w:szCs w:val="24"/>
              </w:rPr>
              <w:t>Жулио</w:t>
            </w:r>
            <w:proofErr w:type="spellEnd"/>
            <w:r w:rsidRPr="00512A7D">
              <w:rPr>
                <w:rFonts w:ascii="Times New Roman" w:hAnsi="Times New Roman"/>
                <w:sz w:val="24"/>
                <w:szCs w:val="24"/>
              </w:rPr>
              <w:t xml:space="preserve">. Они обманывают Незнайку со </w:t>
            </w:r>
            <w:r w:rsidRPr="00512A7D">
              <w:rPr>
                <w:rFonts w:ascii="Times New Roman" w:hAnsi="Times New Roman"/>
                <w:sz w:val="24"/>
                <w:szCs w:val="24"/>
              </w:rPr>
              <w:lastRenderedPageBreak/>
              <w:t>Звездочкой с помощью своей мошеннической схемы. Суть схемы заключалось в том, что они будут продавать жителям Лунного города акции на семена гигантских растений. Но в итоге, когда они собрали деньги с доверчивых лунатиков, они сбежали, прихватив чемодан с деньгами. Естественно, никуда эти деньги они вкладывать не собирались.</w:t>
            </w:r>
          </w:p>
          <w:p w:rsidR="007A25BB" w:rsidRPr="00512A7D" w:rsidRDefault="007A25BB" w:rsidP="00512A7D">
            <w:pPr>
              <w:spacing w:after="0" w:line="240" w:lineRule="auto"/>
              <w:rPr>
                <w:rFonts w:ascii="Times New Roman" w:hAnsi="Times New Roman"/>
                <w:sz w:val="24"/>
                <w:szCs w:val="24"/>
              </w:rPr>
            </w:pPr>
          </w:p>
        </w:tc>
        <w:tc>
          <w:tcPr>
            <w:tcW w:w="2546" w:type="dxa"/>
          </w:tcPr>
          <w:p w:rsidR="007A25BB" w:rsidRPr="00512A7D" w:rsidRDefault="007A25BB" w:rsidP="00512A7D">
            <w:pPr>
              <w:spacing w:after="0" w:line="240" w:lineRule="auto"/>
              <w:rPr>
                <w:rFonts w:ascii="Times New Roman" w:hAnsi="Times New Roman"/>
                <w:sz w:val="24"/>
                <w:szCs w:val="24"/>
              </w:rPr>
            </w:pPr>
            <w:r w:rsidRPr="00512A7D">
              <w:rPr>
                <w:rFonts w:ascii="Times New Roman" w:hAnsi="Times New Roman"/>
                <w:sz w:val="24"/>
                <w:szCs w:val="24"/>
              </w:rPr>
              <w:lastRenderedPageBreak/>
              <w:t xml:space="preserve">По такому же принципу работают и современные мошенники, </w:t>
            </w:r>
            <w:r w:rsidRPr="00512A7D">
              <w:rPr>
                <w:rFonts w:ascii="Times New Roman" w:hAnsi="Times New Roman"/>
                <w:sz w:val="24"/>
                <w:szCs w:val="24"/>
              </w:rPr>
              <w:lastRenderedPageBreak/>
              <w:t>представляясь крупными инвестиционными проектами, а на деле являются пустышками.</w:t>
            </w:r>
          </w:p>
        </w:tc>
      </w:tr>
      <w:tr w:rsidR="007A25BB" w:rsidRPr="00512A7D" w:rsidTr="008602A6">
        <w:tc>
          <w:tcPr>
            <w:tcW w:w="3539" w:type="dxa"/>
          </w:tcPr>
          <w:p w:rsidR="00CC0D46" w:rsidRPr="00512A7D" w:rsidRDefault="00CC0D46" w:rsidP="00512A7D">
            <w:pPr>
              <w:spacing w:after="0" w:line="240" w:lineRule="auto"/>
              <w:rPr>
                <w:rFonts w:ascii="Times New Roman" w:hAnsi="Times New Roman"/>
                <w:sz w:val="24"/>
                <w:szCs w:val="24"/>
              </w:rPr>
            </w:pPr>
            <w:r w:rsidRPr="00512A7D">
              <w:rPr>
                <w:rFonts w:ascii="Times New Roman" w:hAnsi="Times New Roman"/>
                <w:sz w:val="24"/>
                <w:szCs w:val="24"/>
              </w:rPr>
              <w:lastRenderedPageBreak/>
              <w:t>Три богатыря. Ход конем</w:t>
            </w:r>
          </w:p>
          <w:p w:rsidR="00CC0D46" w:rsidRPr="00512A7D" w:rsidRDefault="00CC0D46" w:rsidP="00512A7D">
            <w:pPr>
              <w:spacing w:after="0" w:line="240" w:lineRule="auto"/>
              <w:rPr>
                <w:rFonts w:ascii="Times New Roman" w:hAnsi="Times New Roman"/>
                <w:sz w:val="24"/>
                <w:szCs w:val="24"/>
              </w:rPr>
            </w:pPr>
            <w:r w:rsidRPr="00512A7D">
              <w:rPr>
                <w:rFonts w:ascii="Times New Roman" w:hAnsi="Times New Roman"/>
                <w:noProof/>
                <w:sz w:val="24"/>
                <w:szCs w:val="24"/>
                <w:lang w:eastAsia="ru-RU"/>
              </w:rPr>
              <w:drawing>
                <wp:inline distT="0" distB="0" distL="0" distR="0">
                  <wp:extent cx="2119985" cy="1146264"/>
                  <wp:effectExtent l="0" t="0" r="0" b="0"/>
                  <wp:docPr id="31" name="Рисунок 31" descr="https://www.ridus.ru/images/2014/12/29/260709/hd_149768a9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ridus.ru/images/2014/12/29/260709/hd_149768a9e5.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6117" cy="1160394"/>
                          </a:xfrm>
                          <a:prstGeom prst="rect">
                            <a:avLst/>
                          </a:prstGeom>
                          <a:noFill/>
                          <a:ln>
                            <a:noFill/>
                          </a:ln>
                        </pic:spPr>
                      </pic:pic>
                    </a:graphicData>
                  </a:graphic>
                </wp:inline>
              </w:drawing>
            </w:r>
          </w:p>
          <w:p w:rsidR="007A25BB" w:rsidRPr="00512A7D" w:rsidRDefault="00107099" w:rsidP="00512A7D">
            <w:pPr>
              <w:spacing w:after="0" w:line="240" w:lineRule="auto"/>
              <w:rPr>
                <w:rFonts w:ascii="Times New Roman" w:hAnsi="Times New Roman"/>
                <w:sz w:val="24"/>
                <w:szCs w:val="24"/>
              </w:rPr>
            </w:pPr>
            <w:hyperlink r:id="rId13" w:history="1">
              <w:r w:rsidR="00CC0D46" w:rsidRPr="00512A7D">
                <w:rPr>
                  <w:rStyle w:val="a6"/>
                  <w:rFonts w:ascii="Times New Roman" w:hAnsi="Times New Roman"/>
                  <w:sz w:val="24"/>
                  <w:szCs w:val="24"/>
                </w:rPr>
                <w:t>https://www.youtube.com/watch?v=N8KoeQCZQZM</w:t>
              </w:r>
            </w:hyperlink>
            <w:r w:rsidR="00CC0D46" w:rsidRPr="00512A7D">
              <w:rPr>
                <w:rFonts w:ascii="Times New Roman" w:hAnsi="Times New Roman"/>
                <w:sz w:val="24"/>
                <w:szCs w:val="24"/>
              </w:rPr>
              <w:t xml:space="preserve"> </w:t>
            </w:r>
          </w:p>
        </w:tc>
        <w:tc>
          <w:tcPr>
            <w:tcW w:w="3260" w:type="dxa"/>
          </w:tcPr>
          <w:p w:rsidR="00872457"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 xml:space="preserve">азартные игры не доводят до добра, и главный герой Князь Киевский лишается собственного княжества. </w:t>
            </w:r>
          </w:p>
          <w:p w:rsidR="00872457"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 Ваша ставка? – спросило дерево.</w:t>
            </w:r>
          </w:p>
          <w:p w:rsidR="00872457"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 У меня только два полцарства! – ответил Князь</w:t>
            </w:r>
          </w:p>
          <w:p w:rsidR="00872457"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 В честь юбилея мы снижаем ставку на одно полцарства!</w:t>
            </w:r>
          </w:p>
          <w:p w:rsidR="00872457"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Князь делает ставку на Киев.</w:t>
            </w:r>
          </w:p>
          <w:p w:rsidR="00872457"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 В какой шкатулке желудь? К сожалению, вы проиграли! Мы закрываемся!</w:t>
            </w:r>
          </w:p>
          <w:p w:rsidR="007A25BB"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Князь проигрывает Киев. Даже богатыри не желают возвращать Владимиру земли: ведь Дуб выиграл их в честной игре. И только мудрый Тихон открывает окружающим глаза на проделки коварного дерева. Тогда богатыри объединяются и совместными усилиями изгоняют из царских палат захватчика.</w:t>
            </w:r>
          </w:p>
        </w:tc>
        <w:tc>
          <w:tcPr>
            <w:tcW w:w="2546" w:type="dxa"/>
          </w:tcPr>
          <w:p w:rsidR="007A25BB" w:rsidRPr="00512A7D" w:rsidRDefault="00872457" w:rsidP="00512A7D">
            <w:pPr>
              <w:spacing w:after="0" w:line="240" w:lineRule="auto"/>
              <w:rPr>
                <w:rFonts w:ascii="Times New Roman" w:hAnsi="Times New Roman"/>
                <w:sz w:val="24"/>
                <w:szCs w:val="24"/>
              </w:rPr>
            </w:pPr>
            <w:r w:rsidRPr="00512A7D">
              <w:rPr>
                <w:rFonts w:ascii="Times New Roman" w:hAnsi="Times New Roman"/>
                <w:sz w:val="24"/>
                <w:szCs w:val="24"/>
              </w:rPr>
              <w:t>Вот таким образом и устроены азартные игры в реальности – главное дать почувствовать жертве вкус победы, чтобы она рискнула всем.</w:t>
            </w:r>
          </w:p>
        </w:tc>
      </w:tr>
      <w:tr w:rsidR="007A25BB" w:rsidRPr="00512A7D" w:rsidTr="008602A6">
        <w:tc>
          <w:tcPr>
            <w:tcW w:w="3539" w:type="dxa"/>
          </w:tcPr>
          <w:p w:rsidR="009C5E0B" w:rsidRPr="00512A7D" w:rsidRDefault="008B6FA6" w:rsidP="00512A7D">
            <w:pPr>
              <w:spacing w:after="0" w:line="240" w:lineRule="auto"/>
              <w:rPr>
                <w:rFonts w:ascii="Times New Roman" w:hAnsi="Times New Roman"/>
                <w:sz w:val="24"/>
                <w:szCs w:val="24"/>
              </w:rPr>
            </w:pPr>
            <w:r w:rsidRPr="00512A7D">
              <w:rPr>
                <w:rFonts w:ascii="Times New Roman" w:hAnsi="Times New Roman"/>
                <w:sz w:val="24"/>
                <w:szCs w:val="24"/>
              </w:rPr>
              <w:t xml:space="preserve">Мультфильм «Вершки и корешки» </w:t>
            </w:r>
          </w:p>
          <w:p w:rsidR="007A25BB" w:rsidRPr="00512A7D" w:rsidRDefault="00107099" w:rsidP="00512A7D">
            <w:pPr>
              <w:spacing w:after="0" w:line="240" w:lineRule="auto"/>
              <w:rPr>
                <w:rFonts w:ascii="Times New Roman" w:hAnsi="Times New Roman"/>
                <w:sz w:val="24"/>
                <w:szCs w:val="24"/>
              </w:rPr>
            </w:pPr>
            <w:hyperlink r:id="rId14" w:history="1">
              <w:r w:rsidR="008B6FA6" w:rsidRPr="00512A7D">
                <w:rPr>
                  <w:rStyle w:val="a6"/>
                  <w:rFonts w:ascii="Times New Roman" w:hAnsi="Times New Roman"/>
                  <w:sz w:val="24"/>
                  <w:szCs w:val="24"/>
                </w:rPr>
                <w:t>https://www.youtube.com/watch?v=Vs6gy9o9gNI</w:t>
              </w:r>
            </w:hyperlink>
            <w:r w:rsidR="008B6FA6" w:rsidRPr="00512A7D">
              <w:rPr>
                <w:rFonts w:ascii="Times New Roman" w:hAnsi="Times New Roman"/>
                <w:sz w:val="24"/>
                <w:szCs w:val="24"/>
              </w:rPr>
              <w:t xml:space="preserve"> </w:t>
            </w:r>
            <w:r w:rsidR="008B6FA6" w:rsidRPr="00512A7D">
              <w:rPr>
                <w:rFonts w:ascii="Times New Roman" w:hAnsi="Times New Roman"/>
                <w:noProof/>
                <w:sz w:val="24"/>
                <w:szCs w:val="24"/>
                <w:lang w:eastAsia="ru-RU"/>
              </w:rPr>
              <w:lastRenderedPageBreak/>
              <w:drawing>
                <wp:inline distT="0" distB="0" distL="0" distR="0" wp14:anchorId="1726792E" wp14:editId="3A039F65">
                  <wp:extent cx="2083893" cy="1710863"/>
                  <wp:effectExtent l="0" t="0" r="0" b="3810"/>
                  <wp:docPr id="32" name="Рисунок 32" descr="https://avatars.mds.yandex.net/get-turbo/3513239/rthebc4925588a23a8baba1e0e54bbcd16d/max_g480_c12_r4x3_p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avatars.mds.yandex.net/get-turbo/3513239/rthebc4925588a23a8baba1e0e54bbcd16d/max_g480_c12_r4x3_pd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9364" cy="1723565"/>
                          </a:xfrm>
                          <a:prstGeom prst="rect">
                            <a:avLst/>
                          </a:prstGeom>
                          <a:noFill/>
                          <a:ln>
                            <a:noFill/>
                          </a:ln>
                        </pic:spPr>
                      </pic:pic>
                    </a:graphicData>
                  </a:graphic>
                </wp:inline>
              </w:drawing>
            </w:r>
          </w:p>
        </w:tc>
        <w:tc>
          <w:tcPr>
            <w:tcW w:w="3260" w:type="dxa"/>
          </w:tcPr>
          <w:p w:rsidR="009C5E0B" w:rsidRPr="00512A7D" w:rsidRDefault="009C5E0B" w:rsidP="00512A7D">
            <w:pPr>
              <w:spacing w:after="0" w:line="240" w:lineRule="auto"/>
              <w:rPr>
                <w:rFonts w:ascii="Times New Roman" w:hAnsi="Times New Roman"/>
                <w:sz w:val="24"/>
                <w:szCs w:val="24"/>
              </w:rPr>
            </w:pPr>
            <w:r w:rsidRPr="00512A7D">
              <w:rPr>
                <w:rFonts w:ascii="Times New Roman" w:hAnsi="Times New Roman"/>
                <w:sz w:val="24"/>
                <w:szCs w:val="24"/>
              </w:rPr>
              <w:lastRenderedPageBreak/>
              <w:t>– Мужик, давай репу делить, подавай мою долю.</w:t>
            </w:r>
          </w:p>
          <w:p w:rsidR="009C5E0B" w:rsidRPr="00512A7D" w:rsidRDefault="009C5E0B" w:rsidP="00512A7D">
            <w:pPr>
              <w:spacing w:after="0" w:line="240" w:lineRule="auto"/>
              <w:rPr>
                <w:rFonts w:ascii="Times New Roman" w:hAnsi="Times New Roman"/>
                <w:sz w:val="24"/>
                <w:szCs w:val="24"/>
              </w:rPr>
            </w:pPr>
          </w:p>
          <w:p w:rsidR="009C5E0B" w:rsidRPr="00512A7D" w:rsidRDefault="009C5E0B" w:rsidP="00512A7D">
            <w:pPr>
              <w:spacing w:after="0" w:line="240" w:lineRule="auto"/>
              <w:rPr>
                <w:rFonts w:ascii="Times New Roman" w:hAnsi="Times New Roman"/>
                <w:sz w:val="24"/>
                <w:szCs w:val="24"/>
              </w:rPr>
            </w:pPr>
            <w:r w:rsidRPr="00512A7D">
              <w:rPr>
                <w:rFonts w:ascii="Times New Roman" w:hAnsi="Times New Roman"/>
                <w:sz w:val="24"/>
                <w:szCs w:val="24"/>
              </w:rPr>
              <w:t xml:space="preserve">– Ладно, </w:t>
            </w:r>
            <w:proofErr w:type="spellStart"/>
            <w:r w:rsidRPr="00512A7D">
              <w:rPr>
                <w:rFonts w:ascii="Times New Roman" w:hAnsi="Times New Roman"/>
                <w:sz w:val="24"/>
                <w:szCs w:val="24"/>
              </w:rPr>
              <w:t>медведюшка</w:t>
            </w:r>
            <w:proofErr w:type="spellEnd"/>
            <w:r w:rsidRPr="00512A7D">
              <w:rPr>
                <w:rFonts w:ascii="Times New Roman" w:hAnsi="Times New Roman"/>
                <w:sz w:val="24"/>
                <w:szCs w:val="24"/>
              </w:rPr>
              <w:t>, давай делить: тебе вершки — мне корешки.</w:t>
            </w:r>
          </w:p>
          <w:p w:rsidR="009C5E0B" w:rsidRPr="00512A7D" w:rsidRDefault="009C5E0B" w:rsidP="00512A7D">
            <w:pPr>
              <w:spacing w:after="0" w:line="240" w:lineRule="auto"/>
              <w:rPr>
                <w:rFonts w:ascii="Times New Roman" w:hAnsi="Times New Roman"/>
                <w:sz w:val="24"/>
                <w:szCs w:val="24"/>
              </w:rPr>
            </w:pPr>
          </w:p>
          <w:p w:rsidR="009C5E0B" w:rsidRPr="00512A7D" w:rsidRDefault="009C5E0B" w:rsidP="00512A7D">
            <w:pPr>
              <w:spacing w:after="0" w:line="240" w:lineRule="auto"/>
              <w:rPr>
                <w:rFonts w:ascii="Times New Roman" w:hAnsi="Times New Roman"/>
                <w:sz w:val="24"/>
                <w:szCs w:val="24"/>
              </w:rPr>
            </w:pPr>
          </w:p>
          <w:p w:rsidR="007A25BB" w:rsidRPr="00512A7D" w:rsidRDefault="007A25BB" w:rsidP="00512A7D">
            <w:pPr>
              <w:spacing w:after="0" w:line="240" w:lineRule="auto"/>
              <w:rPr>
                <w:rFonts w:ascii="Times New Roman" w:hAnsi="Times New Roman"/>
                <w:sz w:val="24"/>
                <w:szCs w:val="24"/>
              </w:rPr>
            </w:pPr>
          </w:p>
        </w:tc>
        <w:tc>
          <w:tcPr>
            <w:tcW w:w="2546" w:type="dxa"/>
          </w:tcPr>
          <w:p w:rsidR="007A25BB" w:rsidRPr="00512A7D" w:rsidRDefault="009C5E0B" w:rsidP="00512A7D">
            <w:pPr>
              <w:spacing w:after="0" w:line="240" w:lineRule="auto"/>
              <w:rPr>
                <w:rFonts w:ascii="Times New Roman" w:hAnsi="Times New Roman"/>
                <w:sz w:val="24"/>
                <w:szCs w:val="24"/>
              </w:rPr>
            </w:pPr>
            <w:r w:rsidRPr="00512A7D">
              <w:rPr>
                <w:rFonts w:ascii="Times New Roman" w:hAnsi="Times New Roman"/>
                <w:sz w:val="24"/>
                <w:szCs w:val="24"/>
              </w:rPr>
              <w:t xml:space="preserve">Наивный Мишка дважды вступал в деловые отношения с мужиком и оба раза был внакладе. Сметливый мужик ввел его в заблуждение, в итоге медведь получил не то, за чем пришел. </w:t>
            </w:r>
            <w:r w:rsidRPr="00512A7D">
              <w:rPr>
                <w:rFonts w:ascii="Times New Roman" w:hAnsi="Times New Roman"/>
                <w:sz w:val="24"/>
                <w:szCs w:val="24"/>
              </w:rPr>
              <w:lastRenderedPageBreak/>
              <w:t xml:space="preserve">Если говорить современным языком, он стал жертвой </w:t>
            </w:r>
            <w:proofErr w:type="spellStart"/>
            <w:r w:rsidRPr="00512A7D">
              <w:rPr>
                <w:rFonts w:ascii="Times New Roman" w:hAnsi="Times New Roman"/>
                <w:sz w:val="24"/>
                <w:szCs w:val="24"/>
              </w:rPr>
              <w:t>мисселинга</w:t>
            </w:r>
            <w:proofErr w:type="spellEnd"/>
            <w:r w:rsidRPr="00512A7D">
              <w:rPr>
                <w:rFonts w:ascii="Times New Roman" w:hAnsi="Times New Roman"/>
                <w:sz w:val="24"/>
                <w:szCs w:val="24"/>
              </w:rPr>
              <w:t xml:space="preserve"> — ситуации, когда недобросовестные менеджеры пытаются вам продать не тот товар или услугу, за которыми вы обратились. До заключения сделки важно получить исчерпывающую информацию, не стесняться задавать уточняющие вопросы, внимательно читать договор. </w:t>
            </w:r>
          </w:p>
        </w:tc>
      </w:tr>
    </w:tbl>
    <w:p w:rsidR="003C7A85" w:rsidRPr="00512A7D" w:rsidRDefault="003C7A85" w:rsidP="00512A7D">
      <w:pPr>
        <w:spacing w:after="0" w:line="240" w:lineRule="auto"/>
        <w:rPr>
          <w:rFonts w:ascii="Times New Roman" w:hAnsi="Times New Roman"/>
          <w:sz w:val="24"/>
          <w:szCs w:val="24"/>
        </w:rPr>
      </w:pPr>
    </w:p>
    <w:p w:rsidR="009632CC" w:rsidRPr="00512A7D" w:rsidRDefault="003C7A85" w:rsidP="00512A7D">
      <w:pPr>
        <w:spacing w:after="0" w:line="240" w:lineRule="auto"/>
        <w:rPr>
          <w:rFonts w:ascii="Times New Roman" w:hAnsi="Times New Roman"/>
          <w:b/>
          <w:sz w:val="24"/>
          <w:szCs w:val="24"/>
        </w:rPr>
      </w:pPr>
      <w:r w:rsidRPr="00512A7D">
        <w:rPr>
          <w:rFonts w:ascii="Times New Roman" w:hAnsi="Times New Roman"/>
          <w:b/>
          <w:sz w:val="24"/>
          <w:szCs w:val="24"/>
        </w:rPr>
        <w:t xml:space="preserve">2. </w:t>
      </w:r>
      <w:r w:rsidR="009632CC" w:rsidRPr="00512A7D">
        <w:rPr>
          <w:rFonts w:ascii="Times New Roman" w:hAnsi="Times New Roman"/>
          <w:b/>
          <w:sz w:val="24"/>
          <w:szCs w:val="24"/>
        </w:rPr>
        <w:t>«</w:t>
      </w:r>
      <w:r w:rsidR="00EB0F22" w:rsidRPr="00512A7D">
        <w:rPr>
          <w:rFonts w:ascii="Times New Roman" w:hAnsi="Times New Roman"/>
          <w:b/>
          <w:sz w:val="24"/>
          <w:szCs w:val="24"/>
        </w:rPr>
        <w:t>Мобильн</w:t>
      </w:r>
      <w:r w:rsidR="009632CC" w:rsidRPr="00512A7D">
        <w:rPr>
          <w:rFonts w:ascii="Times New Roman" w:hAnsi="Times New Roman"/>
          <w:b/>
          <w:sz w:val="24"/>
          <w:szCs w:val="24"/>
        </w:rPr>
        <w:t xml:space="preserve">ые </w:t>
      </w:r>
      <w:r w:rsidR="00EB0F22" w:rsidRPr="00512A7D">
        <w:rPr>
          <w:rFonts w:ascii="Times New Roman" w:hAnsi="Times New Roman"/>
          <w:b/>
          <w:sz w:val="24"/>
          <w:szCs w:val="24"/>
        </w:rPr>
        <w:t>мошенни</w:t>
      </w:r>
      <w:r w:rsidR="009632CC" w:rsidRPr="00512A7D">
        <w:rPr>
          <w:rFonts w:ascii="Times New Roman" w:hAnsi="Times New Roman"/>
          <w:b/>
          <w:sz w:val="24"/>
          <w:szCs w:val="24"/>
        </w:rPr>
        <w:t>ки»</w:t>
      </w:r>
    </w:p>
    <w:p w:rsidR="0053762F" w:rsidRPr="00512A7D" w:rsidRDefault="00EB0F22" w:rsidP="00512A7D">
      <w:pPr>
        <w:spacing w:after="0" w:line="240" w:lineRule="auto"/>
        <w:rPr>
          <w:rFonts w:ascii="Times New Roman" w:hAnsi="Times New Roman"/>
          <w:sz w:val="24"/>
          <w:szCs w:val="24"/>
        </w:rPr>
      </w:pPr>
      <w:r w:rsidRPr="00512A7D">
        <w:rPr>
          <w:rFonts w:ascii="Times New Roman" w:hAnsi="Times New Roman"/>
          <w:sz w:val="24"/>
          <w:szCs w:val="24"/>
        </w:rPr>
        <w:t xml:space="preserve"> SMS-</w:t>
      </w:r>
      <w:proofErr w:type="spellStart"/>
      <w:r w:rsidRPr="00512A7D">
        <w:rPr>
          <w:rFonts w:ascii="Times New Roman" w:hAnsi="Times New Roman"/>
          <w:sz w:val="24"/>
          <w:szCs w:val="24"/>
        </w:rPr>
        <w:t>фишинг</w:t>
      </w:r>
      <w:proofErr w:type="spellEnd"/>
      <w:r w:rsidRPr="00512A7D">
        <w:rPr>
          <w:rFonts w:ascii="Times New Roman" w:hAnsi="Times New Roman"/>
          <w:sz w:val="24"/>
          <w:szCs w:val="24"/>
        </w:rPr>
        <w:t xml:space="preserve"> («</w:t>
      </w:r>
      <w:proofErr w:type="spellStart"/>
      <w:r w:rsidRPr="00512A7D">
        <w:rPr>
          <w:rFonts w:ascii="Times New Roman" w:hAnsi="Times New Roman"/>
          <w:sz w:val="24"/>
          <w:szCs w:val="24"/>
        </w:rPr>
        <w:t>смишинг</w:t>
      </w:r>
      <w:proofErr w:type="spellEnd"/>
      <w:r w:rsidRPr="00512A7D">
        <w:rPr>
          <w:rFonts w:ascii="Times New Roman" w:hAnsi="Times New Roman"/>
          <w:sz w:val="24"/>
          <w:szCs w:val="24"/>
        </w:rPr>
        <w:t>»)</w:t>
      </w:r>
    </w:p>
    <w:p w:rsidR="0053762F" w:rsidRPr="00512A7D" w:rsidRDefault="0053762F" w:rsidP="00512A7D">
      <w:pPr>
        <w:spacing w:after="0" w:line="240" w:lineRule="auto"/>
        <w:rPr>
          <w:rFonts w:ascii="Times New Roman" w:hAnsi="Times New Roman"/>
          <w:sz w:val="24"/>
          <w:szCs w:val="24"/>
        </w:rPr>
      </w:pPr>
      <w:r w:rsidRPr="00512A7D">
        <w:rPr>
          <w:rFonts w:ascii="Times New Roman" w:hAnsi="Times New Roman"/>
          <w:sz w:val="24"/>
          <w:szCs w:val="24"/>
        </w:rPr>
        <w:t xml:space="preserve"> При SMS-</w:t>
      </w:r>
      <w:proofErr w:type="spellStart"/>
      <w:r w:rsidRPr="00512A7D">
        <w:rPr>
          <w:rFonts w:ascii="Times New Roman" w:hAnsi="Times New Roman"/>
          <w:sz w:val="24"/>
          <w:szCs w:val="24"/>
        </w:rPr>
        <w:t>фишинге</w:t>
      </w:r>
      <w:proofErr w:type="spellEnd"/>
      <w:r w:rsidRPr="00512A7D">
        <w:rPr>
          <w:rFonts w:ascii="Times New Roman" w:hAnsi="Times New Roman"/>
          <w:sz w:val="24"/>
          <w:szCs w:val="24"/>
        </w:rPr>
        <w:t>, или «</w:t>
      </w:r>
      <w:proofErr w:type="spellStart"/>
      <w:r w:rsidRPr="00512A7D">
        <w:rPr>
          <w:rFonts w:ascii="Times New Roman" w:hAnsi="Times New Roman"/>
          <w:sz w:val="24"/>
          <w:szCs w:val="24"/>
        </w:rPr>
        <w:t>смишинге</w:t>
      </w:r>
      <w:proofErr w:type="spellEnd"/>
      <w:r w:rsidRPr="00512A7D">
        <w:rPr>
          <w:rFonts w:ascii="Times New Roman" w:hAnsi="Times New Roman"/>
          <w:sz w:val="24"/>
          <w:szCs w:val="24"/>
        </w:rPr>
        <w:t>», злоумышленники будут призывать вас к действию с помощью текстовых сообщений.</w:t>
      </w:r>
    </w:p>
    <w:p w:rsidR="003C7A85" w:rsidRPr="00512A7D" w:rsidRDefault="0053762F" w:rsidP="00512A7D">
      <w:pPr>
        <w:spacing w:after="0" w:line="240" w:lineRule="auto"/>
        <w:rPr>
          <w:rFonts w:ascii="Times New Roman" w:hAnsi="Times New Roman"/>
          <w:sz w:val="24"/>
          <w:szCs w:val="24"/>
        </w:rPr>
      </w:pPr>
      <w:r w:rsidRPr="00512A7D">
        <w:rPr>
          <w:rFonts w:ascii="Times New Roman" w:hAnsi="Times New Roman"/>
          <w:sz w:val="24"/>
          <w:szCs w:val="24"/>
        </w:rPr>
        <w:t xml:space="preserve">В таком сообщении может содержаться вредоносная </w:t>
      </w:r>
      <w:proofErr w:type="gramStart"/>
      <w:r w:rsidRPr="00512A7D">
        <w:rPr>
          <w:rFonts w:ascii="Times New Roman" w:hAnsi="Times New Roman"/>
          <w:sz w:val="24"/>
          <w:szCs w:val="24"/>
        </w:rPr>
        <w:t>ссылка ,</w:t>
      </w:r>
      <w:proofErr w:type="gramEnd"/>
      <w:r w:rsidRPr="00512A7D">
        <w:rPr>
          <w:rFonts w:ascii="Times New Roman" w:hAnsi="Times New Roman"/>
          <w:sz w:val="24"/>
          <w:szCs w:val="24"/>
        </w:rPr>
        <w:t xml:space="preserve"> перейдя по которой вы загрузите на свое устройство вредоносную или шпионскую программу. Но иногда злоумышленники вынуждают жертву совершить другие действия, </w:t>
      </w:r>
      <w:proofErr w:type="gramStart"/>
      <w:r w:rsidRPr="00512A7D">
        <w:rPr>
          <w:rFonts w:ascii="Times New Roman" w:hAnsi="Times New Roman"/>
          <w:sz w:val="24"/>
          <w:szCs w:val="24"/>
        </w:rPr>
        <w:t>например</w:t>
      </w:r>
      <w:proofErr w:type="gramEnd"/>
      <w:r w:rsidRPr="00512A7D">
        <w:rPr>
          <w:rFonts w:ascii="Times New Roman" w:hAnsi="Times New Roman"/>
          <w:sz w:val="24"/>
          <w:szCs w:val="24"/>
        </w:rPr>
        <w:t xml:space="preserve"> перезвонить на платный номер, оформить подписку или выдать личные данные.</w:t>
      </w:r>
    </w:p>
    <w:p w:rsidR="001A5524" w:rsidRPr="00512A7D" w:rsidRDefault="001A5524" w:rsidP="00512A7D">
      <w:pPr>
        <w:spacing w:after="0" w:line="240" w:lineRule="auto"/>
        <w:rPr>
          <w:rFonts w:ascii="Times New Roman" w:hAnsi="Times New Roman"/>
          <w:sz w:val="24"/>
          <w:szCs w:val="24"/>
        </w:rPr>
      </w:pPr>
      <w:r w:rsidRPr="00512A7D">
        <w:rPr>
          <w:rFonts w:ascii="Times New Roman" w:hAnsi="Times New Roman"/>
          <w:sz w:val="24"/>
          <w:szCs w:val="24"/>
        </w:rPr>
        <w:t xml:space="preserve">Вам пришло </w:t>
      </w:r>
      <w:proofErr w:type="spellStart"/>
      <w:r w:rsidRPr="00512A7D">
        <w:rPr>
          <w:rFonts w:ascii="Times New Roman" w:hAnsi="Times New Roman"/>
          <w:sz w:val="24"/>
          <w:szCs w:val="24"/>
        </w:rPr>
        <w:t>СМ</w:t>
      </w:r>
      <w:r w:rsidR="009632CC" w:rsidRPr="00512A7D">
        <w:rPr>
          <w:rFonts w:ascii="Times New Roman" w:hAnsi="Times New Roman"/>
          <w:sz w:val="24"/>
          <w:szCs w:val="24"/>
        </w:rPr>
        <w:t>С</w:t>
      </w:r>
      <w:r w:rsidRPr="00512A7D">
        <w:rPr>
          <w:rFonts w:ascii="Times New Roman" w:hAnsi="Times New Roman"/>
          <w:sz w:val="24"/>
          <w:szCs w:val="24"/>
        </w:rPr>
        <w:t>сообщение</w:t>
      </w:r>
      <w:proofErr w:type="spellEnd"/>
      <w:r w:rsidRPr="00512A7D">
        <w:rPr>
          <w:rFonts w:ascii="Times New Roman" w:hAnsi="Times New Roman"/>
          <w:sz w:val="24"/>
          <w:szCs w:val="24"/>
        </w:rPr>
        <w:t xml:space="preserve"> ваши действия:</w:t>
      </w:r>
    </w:p>
    <w:p w:rsidR="001A5524" w:rsidRPr="00512A7D" w:rsidRDefault="0053762F" w:rsidP="00512A7D">
      <w:pPr>
        <w:pStyle w:val="a5"/>
        <w:numPr>
          <w:ilvl w:val="0"/>
          <w:numId w:val="2"/>
        </w:numPr>
        <w:spacing w:after="0" w:line="240" w:lineRule="auto"/>
        <w:rPr>
          <w:rFonts w:ascii="Times New Roman" w:hAnsi="Times New Roman"/>
          <w:sz w:val="24"/>
          <w:szCs w:val="24"/>
        </w:rPr>
      </w:pPr>
      <w:r w:rsidRPr="00512A7D">
        <w:rPr>
          <w:rFonts w:ascii="Times New Roman" w:hAnsi="Times New Roman"/>
          <w:sz w:val="24"/>
          <w:szCs w:val="24"/>
        </w:rPr>
        <w:t>Какие исходы возможны?</w:t>
      </w:r>
      <w:r w:rsidRPr="00512A7D">
        <w:rPr>
          <w:rFonts w:ascii="Times New Roman" w:hAnsi="Times New Roman"/>
          <w:sz w:val="24"/>
          <w:szCs w:val="24"/>
        </w:rPr>
        <w:tab/>
      </w:r>
    </w:p>
    <w:p w:rsidR="0053762F" w:rsidRPr="00512A7D" w:rsidRDefault="0053762F" w:rsidP="00512A7D">
      <w:pPr>
        <w:pStyle w:val="a5"/>
        <w:numPr>
          <w:ilvl w:val="0"/>
          <w:numId w:val="2"/>
        </w:numPr>
        <w:spacing w:after="0" w:line="240" w:lineRule="auto"/>
        <w:rPr>
          <w:rFonts w:ascii="Times New Roman" w:hAnsi="Times New Roman"/>
          <w:sz w:val="24"/>
          <w:szCs w:val="24"/>
        </w:rPr>
      </w:pPr>
      <w:r w:rsidRPr="00512A7D">
        <w:rPr>
          <w:rFonts w:ascii="Times New Roman" w:hAnsi="Times New Roman"/>
          <w:sz w:val="24"/>
          <w:szCs w:val="24"/>
        </w:rPr>
        <w:t>Правила правильного поведения</w:t>
      </w:r>
    </w:p>
    <w:tbl>
      <w:tblPr>
        <w:tblStyle w:val="a4"/>
        <w:tblW w:w="0" w:type="auto"/>
        <w:tblLook w:val="04A0" w:firstRow="1" w:lastRow="0" w:firstColumn="1" w:lastColumn="0" w:noHBand="0" w:noVBand="1"/>
      </w:tblPr>
      <w:tblGrid>
        <w:gridCol w:w="4176"/>
        <w:gridCol w:w="2482"/>
        <w:gridCol w:w="2687"/>
      </w:tblGrid>
      <w:tr w:rsidR="00CB790E" w:rsidRPr="00512A7D" w:rsidTr="00CB790E">
        <w:trPr>
          <w:trHeight w:val="432"/>
        </w:trPr>
        <w:tc>
          <w:tcPr>
            <w:tcW w:w="4176" w:type="dxa"/>
          </w:tcPr>
          <w:p w:rsidR="00CB790E" w:rsidRPr="00512A7D" w:rsidRDefault="00CB790E" w:rsidP="00512A7D">
            <w:pPr>
              <w:spacing w:after="0" w:line="240" w:lineRule="auto"/>
              <w:rPr>
                <w:rFonts w:ascii="Times New Roman" w:hAnsi="Times New Roman"/>
                <w:sz w:val="24"/>
                <w:szCs w:val="24"/>
              </w:rPr>
            </w:pPr>
          </w:p>
        </w:tc>
        <w:tc>
          <w:tcPr>
            <w:tcW w:w="2482"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eastAsia="Times New Roman" w:hAnsi="Times New Roman"/>
                <w:sz w:val="24"/>
                <w:szCs w:val="24"/>
                <w:lang w:eastAsia="ru-RU"/>
              </w:rPr>
              <w:t>Какие исходы возможны?</w:t>
            </w:r>
          </w:p>
        </w:tc>
        <w:tc>
          <w:tcPr>
            <w:tcW w:w="2687" w:type="dxa"/>
          </w:tcPr>
          <w:p w:rsidR="00CB790E" w:rsidRPr="00512A7D" w:rsidRDefault="00CB790E" w:rsidP="00512A7D">
            <w:pPr>
              <w:spacing w:after="0" w:line="240" w:lineRule="auto"/>
              <w:rPr>
                <w:rFonts w:ascii="Times New Roman" w:eastAsia="Times New Roman" w:hAnsi="Times New Roman"/>
                <w:sz w:val="24"/>
                <w:szCs w:val="24"/>
                <w:lang w:eastAsia="ru-RU"/>
              </w:rPr>
            </w:pPr>
            <w:r w:rsidRPr="00512A7D">
              <w:rPr>
                <w:rFonts w:ascii="Times New Roman" w:eastAsia="Times New Roman" w:hAnsi="Times New Roman"/>
                <w:sz w:val="24"/>
                <w:szCs w:val="24"/>
                <w:lang w:eastAsia="ru-RU"/>
              </w:rPr>
              <w:t xml:space="preserve">Правила правильного поведения </w:t>
            </w:r>
          </w:p>
        </w:tc>
      </w:tr>
      <w:tr w:rsidR="00CB790E" w:rsidRPr="00512A7D" w:rsidTr="00CB790E">
        <w:tc>
          <w:tcPr>
            <w:tcW w:w="4176"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hAnsi="Times New Roman"/>
                <w:noProof/>
                <w:sz w:val="24"/>
                <w:szCs w:val="24"/>
                <w:lang w:eastAsia="ru-RU"/>
              </w:rPr>
              <w:lastRenderedPageBreak/>
              <w:drawing>
                <wp:inline distT="0" distB="0" distL="0" distR="0" wp14:anchorId="4A9E7747">
                  <wp:extent cx="2510434" cy="4253023"/>
                  <wp:effectExtent l="0" t="0" r="444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5454" cy="4261527"/>
                          </a:xfrm>
                          <a:prstGeom prst="rect">
                            <a:avLst/>
                          </a:prstGeom>
                          <a:noFill/>
                        </pic:spPr>
                      </pic:pic>
                    </a:graphicData>
                  </a:graphic>
                </wp:inline>
              </w:drawing>
            </w:r>
          </w:p>
        </w:tc>
        <w:tc>
          <w:tcPr>
            <w:tcW w:w="2482"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hAnsi="Times New Roman"/>
                <w:sz w:val="24"/>
                <w:szCs w:val="24"/>
              </w:rPr>
              <w:t>После покупки карт и сообщения их номеров другим лицам карты будут активированы, но не на Ваш номер.</w:t>
            </w:r>
          </w:p>
        </w:tc>
        <w:tc>
          <w:tcPr>
            <w:tcW w:w="2687"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hAnsi="Times New Roman"/>
                <w:sz w:val="24"/>
                <w:szCs w:val="24"/>
              </w:rPr>
              <w:t>Не перезванивайте! Помните, что если вы не слушаете «Русское Радио», не участвуете в их конкурсах, то и на какой-либо приз вы рассчитывать не можете. Будьте бдительны, и все будет хорошо!</w:t>
            </w:r>
          </w:p>
          <w:p w:rsidR="00CB790E" w:rsidRPr="00512A7D" w:rsidRDefault="00CB790E" w:rsidP="00512A7D">
            <w:pPr>
              <w:spacing w:after="0" w:line="240" w:lineRule="auto"/>
              <w:rPr>
                <w:rFonts w:ascii="Times New Roman" w:hAnsi="Times New Roman"/>
                <w:sz w:val="24"/>
                <w:szCs w:val="24"/>
              </w:rPr>
            </w:pPr>
          </w:p>
        </w:tc>
      </w:tr>
      <w:tr w:rsidR="00CB790E" w:rsidRPr="00512A7D" w:rsidTr="00CB790E">
        <w:tc>
          <w:tcPr>
            <w:tcW w:w="4176"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hAnsi="Times New Roman"/>
                <w:noProof/>
                <w:sz w:val="24"/>
                <w:szCs w:val="24"/>
                <w:lang w:eastAsia="ru-RU"/>
              </w:rPr>
              <w:drawing>
                <wp:inline distT="0" distB="0" distL="0" distR="0" wp14:anchorId="1C26F03A">
                  <wp:extent cx="2296633" cy="3907098"/>
                  <wp:effectExtent l="0" t="0" r="889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17553" cy="3942688"/>
                          </a:xfrm>
                          <a:prstGeom prst="rect">
                            <a:avLst/>
                          </a:prstGeom>
                          <a:noFill/>
                        </pic:spPr>
                      </pic:pic>
                    </a:graphicData>
                  </a:graphic>
                </wp:inline>
              </w:drawing>
            </w:r>
          </w:p>
        </w:tc>
        <w:tc>
          <w:tcPr>
            <w:tcW w:w="2482" w:type="dxa"/>
          </w:tcPr>
          <w:p w:rsidR="00CB790E" w:rsidRPr="00512A7D" w:rsidRDefault="00CB790E" w:rsidP="00512A7D">
            <w:pPr>
              <w:spacing w:after="0" w:line="240" w:lineRule="auto"/>
              <w:jc w:val="both"/>
              <w:rPr>
                <w:rFonts w:ascii="Times New Roman" w:hAnsi="Times New Roman"/>
                <w:sz w:val="24"/>
                <w:szCs w:val="24"/>
              </w:rPr>
            </w:pPr>
            <w:r w:rsidRPr="00512A7D">
              <w:rPr>
                <w:rFonts w:ascii="Times New Roman" w:hAnsi="Times New Roman"/>
                <w:sz w:val="24"/>
                <w:szCs w:val="24"/>
              </w:rPr>
              <w:t>По копии паспорта мошенники могут оформить кредит или другую финансовую сделку.</w:t>
            </w:r>
            <w:r w:rsidRPr="00512A7D">
              <w:rPr>
                <w:rFonts w:ascii="Times New Roman" w:hAnsi="Times New Roman"/>
                <w:sz w:val="24"/>
                <w:szCs w:val="24"/>
              </w:rPr>
              <w:tab/>
            </w:r>
            <w:r w:rsidRPr="00512A7D">
              <w:rPr>
                <w:rFonts w:ascii="Times New Roman" w:hAnsi="Times New Roman"/>
                <w:sz w:val="24"/>
                <w:szCs w:val="24"/>
              </w:rPr>
              <w:tab/>
            </w:r>
          </w:p>
        </w:tc>
        <w:tc>
          <w:tcPr>
            <w:tcW w:w="2687"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hAnsi="Times New Roman"/>
                <w:sz w:val="24"/>
                <w:szCs w:val="24"/>
              </w:rPr>
              <w:t>Ни в коем случае не передавайте копии своих паспортов! Не реагируйте на информацию подобного типа! Уходите с «навязчивых» сайтов!</w:t>
            </w:r>
          </w:p>
        </w:tc>
      </w:tr>
      <w:tr w:rsidR="00CB790E" w:rsidRPr="00512A7D" w:rsidTr="00CB790E">
        <w:tc>
          <w:tcPr>
            <w:tcW w:w="4176"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hAnsi="Times New Roman"/>
                <w:noProof/>
                <w:sz w:val="24"/>
                <w:szCs w:val="24"/>
                <w:lang w:eastAsia="ru-RU"/>
              </w:rPr>
              <w:lastRenderedPageBreak/>
              <w:drawing>
                <wp:inline distT="0" distB="0" distL="0" distR="0" wp14:anchorId="5823B650">
                  <wp:extent cx="2296160" cy="4296410"/>
                  <wp:effectExtent l="0" t="0" r="8890" b="889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96160" cy="4296410"/>
                          </a:xfrm>
                          <a:prstGeom prst="rect">
                            <a:avLst/>
                          </a:prstGeom>
                          <a:noFill/>
                        </pic:spPr>
                      </pic:pic>
                    </a:graphicData>
                  </a:graphic>
                </wp:inline>
              </w:drawing>
            </w:r>
          </w:p>
        </w:tc>
        <w:tc>
          <w:tcPr>
            <w:tcW w:w="2482" w:type="dxa"/>
          </w:tcPr>
          <w:p w:rsidR="00CB790E" w:rsidRPr="00512A7D" w:rsidRDefault="00CB790E" w:rsidP="00512A7D">
            <w:pPr>
              <w:spacing w:after="0" w:line="240" w:lineRule="auto"/>
              <w:jc w:val="both"/>
              <w:rPr>
                <w:rFonts w:ascii="Times New Roman" w:hAnsi="Times New Roman"/>
                <w:sz w:val="24"/>
                <w:szCs w:val="24"/>
              </w:rPr>
            </w:pPr>
            <w:r w:rsidRPr="00512A7D">
              <w:rPr>
                <w:rFonts w:ascii="Times New Roman" w:hAnsi="Times New Roman"/>
                <w:sz w:val="24"/>
                <w:szCs w:val="24"/>
              </w:rPr>
              <w:t>Если Вы сообщите эти данные, то с карты мошенники спишут деньги</w:t>
            </w:r>
          </w:p>
          <w:p w:rsidR="00CB790E" w:rsidRPr="00512A7D" w:rsidRDefault="00CB790E" w:rsidP="00512A7D">
            <w:pPr>
              <w:spacing w:after="0" w:line="240" w:lineRule="auto"/>
              <w:jc w:val="both"/>
              <w:rPr>
                <w:rFonts w:ascii="Times New Roman" w:hAnsi="Times New Roman"/>
                <w:sz w:val="24"/>
                <w:szCs w:val="24"/>
              </w:rPr>
            </w:pPr>
          </w:p>
        </w:tc>
        <w:tc>
          <w:tcPr>
            <w:tcW w:w="2687" w:type="dxa"/>
          </w:tcPr>
          <w:p w:rsidR="00CB790E" w:rsidRPr="00512A7D" w:rsidRDefault="00CB790E" w:rsidP="00512A7D">
            <w:pPr>
              <w:spacing w:after="0" w:line="240" w:lineRule="auto"/>
              <w:jc w:val="both"/>
              <w:rPr>
                <w:rFonts w:ascii="Times New Roman" w:hAnsi="Times New Roman"/>
                <w:sz w:val="24"/>
                <w:szCs w:val="24"/>
              </w:rPr>
            </w:pPr>
            <w:r w:rsidRPr="00512A7D">
              <w:rPr>
                <w:rFonts w:ascii="Times New Roman" w:hAnsi="Times New Roman"/>
                <w:b/>
                <w:bCs/>
                <w:sz w:val="24"/>
                <w:szCs w:val="24"/>
              </w:rPr>
              <w:t xml:space="preserve">Будьте внимательны и недоверчивы в данном вопросе! </w:t>
            </w:r>
            <w:r w:rsidRPr="00512A7D">
              <w:rPr>
                <w:rFonts w:ascii="Times New Roman" w:hAnsi="Times New Roman"/>
                <w:sz w:val="24"/>
                <w:szCs w:val="24"/>
              </w:rPr>
              <w:t xml:space="preserve">Запомните, что </w:t>
            </w:r>
            <w:r w:rsidRPr="00512A7D">
              <w:rPr>
                <w:rFonts w:ascii="Times New Roman" w:hAnsi="Times New Roman"/>
                <w:b/>
                <w:bCs/>
                <w:sz w:val="24"/>
                <w:szCs w:val="24"/>
              </w:rPr>
              <w:t>никто не имеет права узнавать у вас такую личную информацию</w:t>
            </w:r>
            <w:r w:rsidRPr="00512A7D">
              <w:rPr>
                <w:rFonts w:ascii="Times New Roman" w:hAnsi="Times New Roman"/>
                <w:sz w:val="24"/>
                <w:szCs w:val="24"/>
              </w:rPr>
              <w:t xml:space="preserve">, тем более посредством телефона или почты. Даже работникам банка вы не должны сообщать свой </w:t>
            </w:r>
            <w:proofErr w:type="spellStart"/>
            <w:r w:rsidRPr="00512A7D">
              <w:rPr>
                <w:rFonts w:ascii="Times New Roman" w:hAnsi="Times New Roman"/>
                <w:sz w:val="24"/>
                <w:szCs w:val="24"/>
              </w:rPr>
              <w:t>пин</w:t>
            </w:r>
            <w:proofErr w:type="spellEnd"/>
            <w:r w:rsidRPr="00512A7D">
              <w:rPr>
                <w:rFonts w:ascii="Times New Roman" w:hAnsi="Times New Roman"/>
                <w:sz w:val="24"/>
                <w:szCs w:val="24"/>
              </w:rPr>
              <w:t>-код. И старайтесь его нигде не записывать, а хранить в памяти. Блокировать карту надо немедленно в случае её утери!</w:t>
            </w:r>
          </w:p>
          <w:p w:rsidR="00CB790E" w:rsidRPr="00512A7D" w:rsidRDefault="00CB790E" w:rsidP="00512A7D">
            <w:pPr>
              <w:spacing w:after="0" w:line="240" w:lineRule="auto"/>
              <w:rPr>
                <w:rFonts w:ascii="Times New Roman" w:hAnsi="Times New Roman"/>
                <w:sz w:val="24"/>
                <w:szCs w:val="24"/>
              </w:rPr>
            </w:pPr>
          </w:p>
        </w:tc>
      </w:tr>
      <w:tr w:rsidR="00CB790E" w:rsidRPr="00512A7D" w:rsidTr="00CB790E">
        <w:tc>
          <w:tcPr>
            <w:tcW w:w="4176" w:type="dxa"/>
          </w:tcPr>
          <w:p w:rsidR="00CB790E" w:rsidRPr="00512A7D" w:rsidRDefault="00CB790E" w:rsidP="00512A7D">
            <w:pPr>
              <w:spacing w:after="0" w:line="240" w:lineRule="auto"/>
              <w:rPr>
                <w:rFonts w:ascii="Times New Roman" w:hAnsi="Times New Roman"/>
                <w:sz w:val="24"/>
                <w:szCs w:val="24"/>
              </w:rPr>
            </w:pPr>
            <w:r w:rsidRPr="00512A7D">
              <w:rPr>
                <w:rFonts w:ascii="Times New Roman" w:hAnsi="Times New Roman"/>
                <w:noProof/>
                <w:sz w:val="24"/>
                <w:szCs w:val="24"/>
                <w:lang w:eastAsia="ru-RU"/>
              </w:rPr>
              <w:drawing>
                <wp:inline distT="0" distB="0" distL="0" distR="0" wp14:anchorId="7DB9992D" wp14:editId="543659FE">
                  <wp:extent cx="2296160" cy="4048760"/>
                  <wp:effectExtent l="0" t="0" r="8890" b="889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96160" cy="4048760"/>
                          </a:xfrm>
                          <a:prstGeom prst="rect">
                            <a:avLst/>
                          </a:prstGeom>
                          <a:noFill/>
                        </pic:spPr>
                      </pic:pic>
                    </a:graphicData>
                  </a:graphic>
                </wp:inline>
              </w:drawing>
            </w:r>
          </w:p>
        </w:tc>
        <w:tc>
          <w:tcPr>
            <w:tcW w:w="2482" w:type="dxa"/>
          </w:tcPr>
          <w:p w:rsidR="00CB790E" w:rsidRPr="00512A7D" w:rsidRDefault="00CB790E" w:rsidP="00512A7D">
            <w:pPr>
              <w:spacing w:after="0" w:line="240" w:lineRule="auto"/>
              <w:jc w:val="both"/>
              <w:rPr>
                <w:rFonts w:ascii="Times New Roman" w:hAnsi="Times New Roman"/>
                <w:sz w:val="24"/>
                <w:szCs w:val="24"/>
              </w:rPr>
            </w:pPr>
            <w:r w:rsidRPr="00512A7D">
              <w:rPr>
                <w:rFonts w:ascii="Times New Roman" w:hAnsi="Times New Roman"/>
                <w:sz w:val="24"/>
                <w:szCs w:val="24"/>
              </w:rPr>
              <w:t>Заказчик, скорее всего, исчезнет, как только получит взнос.</w:t>
            </w:r>
          </w:p>
          <w:p w:rsidR="00CB790E" w:rsidRPr="00512A7D" w:rsidRDefault="00CB790E" w:rsidP="00512A7D">
            <w:pPr>
              <w:spacing w:after="0" w:line="240" w:lineRule="auto"/>
              <w:jc w:val="both"/>
              <w:rPr>
                <w:rFonts w:ascii="Times New Roman" w:hAnsi="Times New Roman"/>
                <w:sz w:val="24"/>
                <w:szCs w:val="24"/>
              </w:rPr>
            </w:pPr>
          </w:p>
        </w:tc>
        <w:tc>
          <w:tcPr>
            <w:tcW w:w="2687" w:type="dxa"/>
          </w:tcPr>
          <w:p w:rsidR="00CB790E" w:rsidRPr="00512A7D" w:rsidRDefault="00CB790E" w:rsidP="00512A7D">
            <w:pPr>
              <w:spacing w:after="0" w:line="240" w:lineRule="auto"/>
              <w:jc w:val="both"/>
              <w:rPr>
                <w:rFonts w:ascii="Times New Roman" w:hAnsi="Times New Roman"/>
                <w:sz w:val="24"/>
                <w:szCs w:val="24"/>
              </w:rPr>
            </w:pPr>
            <w:r w:rsidRPr="00512A7D">
              <w:rPr>
                <w:rFonts w:ascii="Times New Roman" w:hAnsi="Times New Roman"/>
                <w:sz w:val="24"/>
                <w:szCs w:val="24"/>
              </w:rPr>
              <w:t xml:space="preserve">Не доверяйте тем, кто предлагает большие деньги при минимальном вложении труда. Это мошенничество. </w:t>
            </w:r>
            <w:r w:rsidRPr="00512A7D">
              <w:rPr>
                <w:rFonts w:ascii="Times New Roman" w:hAnsi="Times New Roman"/>
                <w:b/>
                <w:bCs/>
                <w:sz w:val="24"/>
                <w:szCs w:val="24"/>
              </w:rPr>
              <w:t>Никогда при трудоустройстве не соглашайтесь платить за что-либо! Деньги должны платить вам, а не вы</w:t>
            </w:r>
            <w:r w:rsidRPr="00512A7D">
              <w:rPr>
                <w:rFonts w:ascii="Times New Roman" w:hAnsi="Times New Roman"/>
                <w:sz w:val="24"/>
                <w:szCs w:val="24"/>
              </w:rPr>
              <w:t>! Это непреложное правило!</w:t>
            </w:r>
          </w:p>
          <w:p w:rsidR="00CB790E" w:rsidRPr="00512A7D" w:rsidRDefault="00CB790E" w:rsidP="00512A7D">
            <w:pPr>
              <w:spacing w:after="0" w:line="240" w:lineRule="auto"/>
              <w:rPr>
                <w:rFonts w:ascii="Times New Roman" w:hAnsi="Times New Roman"/>
                <w:sz w:val="24"/>
                <w:szCs w:val="24"/>
              </w:rPr>
            </w:pPr>
          </w:p>
        </w:tc>
      </w:tr>
    </w:tbl>
    <w:p w:rsidR="00EB0F22" w:rsidRPr="00512A7D" w:rsidRDefault="00EB0F22" w:rsidP="00512A7D">
      <w:pPr>
        <w:spacing w:after="0" w:line="240" w:lineRule="auto"/>
        <w:rPr>
          <w:rFonts w:ascii="Times New Roman" w:hAnsi="Times New Roman"/>
          <w:sz w:val="24"/>
          <w:szCs w:val="24"/>
        </w:rPr>
      </w:pPr>
    </w:p>
    <w:p w:rsidR="00026565" w:rsidRPr="00512A7D" w:rsidRDefault="00026565" w:rsidP="00512A7D">
      <w:pPr>
        <w:spacing w:after="0" w:line="240" w:lineRule="auto"/>
        <w:rPr>
          <w:rFonts w:ascii="Times New Roman" w:hAnsi="Times New Roman"/>
          <w:sz w:val="24"/>
          <w:szCs w:val="24"/>
        </w:rPr>
      </w:pPr>
    </w:p>
    <w:p w:rsidR="001A63CD" w:rsidRDefault="001A63CD" w:rsidP="00512A7D">
      <w:pPr>
        <w:spacing w:after="0" w:line="240" w:lineRule="auto"/>
        <w:rPr>
          <w:rFonts w:ascii="Times New Roman" w:hAnsi="Times New Roman"/>
          <w:sz w:val="24"/>
          <w:szCs w:val="24"/>
        </w:rPr>
      </w:pPr>
    </w:p>
    <w:p w:rsidR="001A63CD" w:rsidRDefault="001A63CD" w:rsidP="00512A7D">
      <w:pPr>
        <w:spacing w:after="0" w:line="240" w:lineRule="auto"/>
        <w:rPr>
          <w:rFonts w:ascii="Times New Roman" w:hAnsi="Times New Roman"/>
          <w:sz w:val="24"/>
          <w:szCs w:val="24"/>
        </w:rPr>
      </w:pPr>
    </w:p>
    <w:p w:rsidR="001A63CD" w:rsidRDefault="001A63CD" w:rsidP="00512A7D">
      <w:pPr>
        <w:spacing w:after="0" w:line="240" w:lineRule="auto"/>
        <w:rPr>
          <w:rFonts w:ascii="Times New Roman" w:hAnsi="Times New Roman"/>
          <w:sz w:val="24"/>
          <w:szCs w:val="24"/>
        </w:rPr>
      </w:pPr>
    </w:p>
    <w:p w:rsidR="001A63CD" w:rsidRDefault="001A63CD" w:rsidP="00512A7D">
      <w:pPr>
        <w:spacing w:after="0" w:line="240" w:lineRule="auto"/>
        <w:rPr>
          <w:rFonts w:ascii="Times New Roman" w:hAnsi="Times New Roman"/>
          <w:sz w:val="24"/>
          <w:szCs w:val="24"/>
        </w:rPr>
      </w:pPr>
    </w:p>
    <w:p w:rsidR="008D3C1F" w:rsidRDefault="008B6FA6" w:rsidP="00512A7D">
      <w:pPr>
        <w:spacing w:after="0" w:line="240" w:lineRule="auto"/>
        <w:rPr>
          <w:rFonts w:ascii="Times New Roman" w:hAnsi="Times New Roman"/>
          <w:sz w:val="24"/>
          <w:szCs w:val="24"/>
        </w:rPr>
      </w:pPr>
      <w:r w:rsidRPr="00512A7D">
        <w:rPr>
          <w:rFonts w:ascii="Times New Roman" w:hAnsi="Times New Roman"/>
          <w:sz w:val="24"/>
          <w:szCs w:val="24"/>
        </w:rPr>
        <w:lastRenderedPageBreak/>
        <w:t>3.</w:t>
      </w:r>
      <w:r w:rsidR="008D3C1F" w:rsidRPr="00512A7D">
        <w:rPr>
          <w:rFonts w:ascii="Times New Roman" w:hAnsi="Times New Roman"/>
          <w:sz w:val="24"/>
          <w:szCs w:val="24"/>
        </w:rPr>
        <w:t xml:space="preserve"> </w:t>
      </w:r>
      <w:r w:rsidR="008D3C1F" w:rsidRPr="001A63CD">
        <w:rPr>
          <w:rFonts w:ascii="Times New Roman" w:hAnsi="Times New Roman"/>
          <w:b/>
          <w:sz w:val="24"/>
          <w:szCs w:val="24"/>
        </w:rPr>
        <w:t>«</w:t>
      </w:r>
      <w:r w:rsidR="009632CC" w:rsidRPr="001A63CD">
        <w:rPr>
          <w:rFonts w:ascii="Times New Roman" w:hAnsi="Times New Roman"/>
          <w:b/>
          <w:sz w:val="24"/>
          <w:szCs w:val="24"/>
        </w:rPr>
        <w:t>Сказочные мошенники»</w:t>
      </w:r>
      <w:r w:rsidR="008D3C1F" w:rsidRPr="00512A7D">
        <w:rPr>
          <w:rFonts w:ascii="Times New Roman" w:hAnsi="Times New Roman"/>
          <w:sz w:val="24"/>
          <w:szCs w:val="24"/>
        </w:rPr>
        <w:t xml:space="preserve"> Узнать сказку по виду </w:t>
      </w:r>
      <w:r w:rsidR="00C07C88" w:rsidRPr="00512A7D">
        <w:rPr>
          <w:rFonts w:ascii="Times New Roman" w:hAnsi="Times New Roman"/>
          <w:sz w:val="24"/>
          <w:szCs w:val="24"/>
        </w:rPr>
        <w:t>мошенничества</w:t>
      </w:r>
      <w:r w:rsidR="008D3C1F" w:rsidRPr="00512A7D">
        <w:rPr>
          <w:rFonts w:ascii="Times New Roman" w:hAnsi="Times New Roman"/>
          <w:sz w:val="24"/>
          <w:szCs w:val="24"/>
        </w:rPr>
        <w:t>.</w:t>
      </w:r>
    </w:p>
    <w:p w:rsidR="001A63CD" w:rsidRDefault="001A63CD" w:rsidP="00512A7D">
      <w:pPr>
        <w:spacing w:after="0" w:line="240" w:lineRule="auto"/>
        <w:rPr>
          <w:rFonts w:ascii="Times New Roman" w:hAnsi="Times New Roman"/>
          <w:sz w:val="24"/>
          <w:szCs w:val="24"/>
        </w:rPr>
      </w:pPr>
    </w:p>
    <w:p w:rsidR="001A63CD" w:rsidRPr="00512A7D" w:rsidRDefault="001A63CD" w:rsidP="00512A7D">
      <w:pPr>
        <w:spacing w:after="0" w:line="240" w:lineRule="auto"/>
        <w:rPr>
          <w:rFonts w:ascii="Times New Roman" w:hAnsi="Times New Roman"/>
          <w:sz w:val="24"/>
          <w:szCs w:val="24"/>
        </w:rPr>
      </w:pPr>
    </w:p>
    <w:tbl>
      <w:tblPr>
        <w:tblStyle w:val="a4"/>
        <w:tblW w:w="0" w:type="auto"/>
        <w:tblLook w:val="04A0" w:firstRow="1" w:lastRow="0" w:firstColumn="1" w:lastColumn="0" w:noHBand="0" w:noVBand="1"/>
      </w:tblPr>
      <w:tblGrid>
        <w:gridCol w:w="4672"/>
        <w:gridCol w:w="4673"/>
      </w:tblGrid>
      <w:tr w:rsidR="008D3C1F" w:rsidRPr="00512A7D" w:rsidTr="008D3C1F">
        <w:tc>
          <w:tcPr>
            <w:tcW w:w="4672" w:type="dxa"/>
          </w:tcPr>
          <w:p w:rsidR="008D3C1F" w:rsidRPr="00512A7D" w:rsidRDefault="001A63CD" w:rsidP="00512A7D">
            <w:pPr>
              <w:spacing w:after="0" w:line="240" w:lineRule="auto"/>
              <w:rPr>
                <w:rFonts w:ascii="Times New Roman" w:hAnsi="Times New Roman"/>
                <w:sz w:val="24"/>
                <w:szCs w:val="24"/>
              </w:rPr>
            </w:pPr>
            <w:r>
              <w:rPr>
                <w:rFonts w:ascii="Times New Roman" w:hAnsi="Times New Roman"/>
                <w:sz w:val="24"/>
                <w:szCs w:val="24"/>
              </w:rPr>
              <w:t>Мошенничество</w:t>
            </w:r>
          </w:p>
        </w:tc>
        <w:tc>
          <w:tcPr>
            <w:tcW w:w="4673" w:type="dxa"/>
          </w:tcPr>
          <w:p w:rsidR="008D3C1F" w:rsidRPr="00512A7D" w:rsidRDefault="001A63CD" w:rsidP="00512A7D">
            <w:pPr>
              <w:spacing w:after="0" w:line="240" w:lineRule="auto"/>
              <w:rPr>
                <w:rFonts w:ascii="Times New Roman" w:hAnsi="Times New Roman"/>
                <w:sz w:val="24"/>
                <w:szCs w:val="24"/>
              </w:rPr>
            </w:pPr>
            <w:r>
              <w:rPr>
                <w:rFonts w:ascii="Times New Roman" w:hAnsi="Times New Roman"/>
                <w:sz w:val="24"/>
                <w:szCs w:val="24"/>
              </w:rPr>
              <w:t>Ответ</w:t>
            </w:r>
          </w:p>
        </w:tc>
      </w:tr>
      <w:tr w:rsidR="008D3C1F" w:rsidRPr="00512A7D" w:rsidTr="008D3C1F">
        <w:tc>
          <w:tcPr>
            <w:tcW w:w="4672" w:type="dxa"/>
          </w:tcPr>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 xml:space="preserve">Сказка, </w:t>
            </w:r>
            <w:proofErr w:type="gramStart"/>
            <w:r w:rsidRPr="00512A7D">
              <w:rPr>
                <w:rFonts w:ascii="Times New Roman" w:hAnsi="Times New Roman"/>
                <w:sz w:val="24"/>
                <w:szCs w:val="24"/>
              </w:rPr>
              <w:t>в  которой</w:t>
            </w:r>
            <w:proofErr w:type="gramEnd"/>
            <w:r w:rsidRPr="00512A7D">
              <w:rPr>
                <w:rFonts w:ascii="Times New Roman" w:hAnsi="Times New Roman"/>
                <w:sz w:val="24"/>
                <w:szCs w:val="24"/>
              </w:rPr>
              <w:t xml:space="preserve">   один  из персонажей  осуществляет  взлом  многоуровневой  защиты,  приводящий к утрате другим  действующих лицом всех ресурсов .</w:t>
            </w:r>
          </w:p>
        </w:tc>
        <w:tc>
          <w:tcPr>
            <w:tcW w:w="4673" w:type="dxa"/>
          </w:tcPr>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…нелегко с Кощеем сладить: смерть его на конце иглы, та игла в яйце, то яйцо в утке, та утка в зайце, тот заяц в сундуке, а сундук стоит на высоком дубу, и то дерево Кощей как свой глаз бережёт.</w:t>
            </w:r>
          </w:p>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«Царевна-лягушка» русская  народная  сказка</w:t>
            </w:r>
          </w:p>
        </w:tc>
      </w:tr>
      <w:tr w:rsidR="008D3C1F" w:rsidRPr="00512A7D" w:rsidTr="008D3C1F">
        <w:tc>
          <w:tcPr>
            <w:tcW w:w="4672" w:type="dxa"/>
          </w:tcPr>
          <w:p w:rsidR="008D3C1F" w:rsidRPr="00512A7D" w:rsidRDefault="008D3C1F" w:rsidP="00512A7D">
            <w:pPr>
              <w:spacing w:after="0" w:line="240" w:lineRule="auto"/>
              <w:rPr>
                <w:rFonts w:ascii="Times New Roman" w:hAnsi="Times New Roman"/>
                <w:sz w:val="24"/>
                <w:szCs w:val="24"/>
              </w:rPr>
            </w:pPr>
            <w:proofErr w:type="gramStart"/>
            <w:r w:rsidRPr="00512A7D">
              <w:rPr>
                <w:rFonts w:ascii="Times New Roman" w:hAnsi="Times New Roman"/>
                <w:sz w:val="24"/>
                <w:szCs w:val="24"/>
              </w:rPr>
              <w:t>Сказка,  в</w:t>
            </w:r>
            <w:proofErr w:type="gramEnd"/>
            <w:r w:rsidRPr="00512A7D">
              <w:rPr>
                <w:rFonts w:ascii="Times New Roman" w:hAnsi="Times New Roman"/>
                <w:sz w:val="24"/>
                <w:szCs w:val="24"/>
              </w:rPr>
              <w:t xml:space="preserve"> которой  герой завладевает  слишком  простыми логином и  паролем,  в  результате  чего получает доступ  к  ценностям . </w:t>
            </w:r>
            <w:r w:rsidRPr="00512A7D">
              <w:rPr>
                <w:rFonts w:ascii="Times New Roman" w:hAnsi="Times New Roman"/>
                <w:sz w:val="24"/>
                <w:szCs w:val="24"/>
              </w:rPr>
              <w:br/>
            </w:r>
          </w:p>
        </w:tc>
        <w:tc>
          <w:tcPr>
            <w:tcW w:w="4673" w:type="dxa"/>
          </w:tcPr>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Атаман остановился перед дверью и громко крикнул:</w:t>
            </w:r>
          </w:p>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 xml:space="preserve">- </w:t>
            </w:r>
            <w:proofErr w:type="spellStart"/>
            <w:r w:rsidRPr="00512A7D">
              <w:rPr>
                <w:rFonts w:ascii="Times New Roman" w:hAnsi="Times New Roman"/>
                <w:sz w:val="24"/>
                <w:szCs w:val="24"/>
              </w:rPr>
              <w:t>Симсим</w:t>
            </w:r>
            <w:proofErr w:type="spellEnd"/>
            <w:r w:rsidRPr="00512A7D">
              <w:rPr>
                <w:rFonts w:ascii="Times New Roman" w:hAnsi="Times New Roman"/>
                <w:sz w:val="24"/>
                <w:szCs w:val="24"/>
              </w:rPr>
              <w:t>, открой дверь!</w:t>
            </w:r>
          </w:p>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Али-баба и 40 разбойников» арабская сказка</w:t>
            </w:r>
          </w:p>
        </w:tc>
      </w:tr>
      <w:tr w:rsidR="008D3C1F" w:rsidRPr="00512A7D" w:rsidTr="008D3C1F">
        <w:tc>
          <w:tcPr>
            <w:tcW w:w="4672" w:type="dxa"/>
          </w:tcPr>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Сказка,  в  которой  получение  выгоды одним  персонажем  обеспечивается  благодаря вовлечению  новых  участников.</w:t>
            </w:r>
            <w:r w:rsidRPr="00512A7D">
              <w:rPr>
                <w:rFonts w:ascii="Times New Roman" w:hAnsi="Times New Roman"/>
                <w:sz w:val="24"/>
                <w:szCs w:val="24"/>
              </w:rPr>
              <w:br/>
            </w:r>
          </w:p>
        </w:tc>
        <w:tc>
          <w:tcPr>
            <w:tcW w:w="4673" w:type="dxa"/>
          </w:tcPr>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«Репка» русская народная сказка</w:t>
            </w:r>
          </w:p>
        </w:tc>
      </w:tr>
      <w:tr w:rsidR="008D3C1F" w:rsidRPr="00512A7D" w:rsidTr="008D3C1F">
        <w:tc>
          <w:tcPr>
            <w:tcW w:w="4672" w:type="dxa"/>
          </w:tcPr>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Сказка,  в  которой персонаж   введением   в  заблуждение собирает  на  свой  проект средства   в  натуральном выражении.</w:t>
            </w:r>
          </w:p>
        </w:tc>
        <w:tc>
          <w:tcPr>
            <w:tcW w:w="4673" w:type="dxa"/>
          </w:tcPr>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t>«</w:t>
            </w:r>
            <w:proofErr w:type="gramStart"/>
            <w:r w:rsidRPr="00512A7D">
              <w:rPr>
                <w:rFonts w:ascii="Times New Roman" w:hAnsi="Times New Roman"/>
                <w:sz w:val="24"/>
                <w:szCs w:val="24"/>
              </w:rPr>
              <w:t>Суп  (</w:t>
            </w:r>
            <w:proofErr w:type="gramEnd"/>
            <w:r w:rsidRPr="00512A7D">
              <w:rPr>
                <w:rFonts w:ascii="Times New Roman" w:hAnsi="Times New Roman"/>
                <w:sz w:val="24"/>
                <w:szCs w:val="24"/>
              </w:rPr>
              <w:t xml:space="preserve"> кулеш)  из топора» Русская  народная  сказка</w:t>
            </w:r>
          </w:p>
        </w:tc>
      </w:tr>
    </w:tbl>
    <w:p w:rsidR="008D3C1F" w:rsidRPr="00512A7D" w:rsidRDefault="008D3C1F" w:rsidP="00512A7D">
      <w:pPr>
        <w:spacing w:after="0" w:line="240" w:lineRule="auto"/>
        <w:rPr>
          <w:rFonts w:ascii="Times New Roman" w:hAnsi="Times New Roman"/>
          <w:sz w:val="24"/>
          <w:szCs w:val="24"/>
        </w:rPr>
      </w:pPr>
    </w:p>
    <w:p w:rsidR="008D3C1F" w:rsidRPr="00512A7D" w:rsidRDefault="008D3C1F" w:rsidP="00512A7D">
      <w:pPr>
        <w:spacing w:after="0" w:line="240" w:lineRule="auto"/>
        <w:rPr>
          <w:rFonts w:ascii="Times New Roman" w:hAnsi="Times New Roman"/>
          <w:sz w:val="24"/>
          <w:szCs w:val="24"/>
        </w:rPr>
      </w:pPr>
      <w:r w:rsidRPr="00512A7D">
        <w:rPr>
          <w:rFonts w:ascii="Times New Roman" w:hAnsi="Times New Roman"/>
          <w:sz w:val="24"/>
          <w:szCs w:val="24"/>
        </w:rPr>
        <w:br w:type="page"/>
      </w:r>
    </w:p>
    <w:p w:rsidR="009632CC" w:rsidRPr="001A63CD" w:rsidRDefault="008B6FA6" w:rsidP="00512A7D">
      <w:pPr>
        <w:spacing w:after="0" w:line="240" w:lineRule="auto"/>
        <w:rPr>
          <w:rFonts w:ascii="Times New Roman" w:hAnsi="Times New Roman"/>
          <w:b/>
          <w:sz w:val="24"/>
          <w:szCs w:val="24"/>
        </w:rPr>
      </w:pPr>
      <w:r w:rsidRPr="00512A7D">
        <w:rPr>
          <w:rFonts w:ascii="Times New Roman" w:hAnsi="Times New Roman"/>
          <w:sz w:val="24"/>
          <w:szCs w:val="24"/>
        </w:rPr>
        <w:lastRenderedPageBreak/>
        <w:t xml:space="preserve"> </w:t>
      </w:r>
      <w:r w:rsidR="008D3C1F" w:rsidRPr="00512A7D">
        <w:rPr>
          <w:rFonts w:ascii="Times New Roman" w:hAnsi="Times New Roman"/>
          <w:sz w:val="24"/>
          <w:szCs w:val="24"/>
        </w:rPr>
        <w:t xml:space="preserve">4. </w:t>
      </w:r>
      <w:r w:rsidR="009632CC" w:rsidRPr="001A63CD">
        <w:rPr>
          <w:rFonts w:ascii="Times New Roman" w:hAnsi="Times New Roman"/>
          <w:b/>
          <w:sz w:val="24"/>
          <w:szCs w:val="24"/>
        </w:rPr>
        <w:t xml:space="preserve">«Виртуальные мошенники» </w:t>
      </w:r>
    </w:p>
    <w:p w:rsidR="003C7A85" w:rsidRDefault="00026565" w:rsidP="00512A7D">
      <w:pPr>
        <w:spacing w:after="0" w:line="240" w:lineRule="auto"/>
        <w:rPr>
          <w:rFonts w:ascii="Times New Roman" w:hAnsi="Times New Roman"/>
          <w:sz w:val="24"/>
          <w:szCs w:val="24"/>
        </w:rPr>
      </w:pPr>
      <w:r w:rsidRPr="00512A7D">
        <w:rPr>
          <w:rFonts w:ascii="Times New Roman" w:hAnsi="Times New Roman"/>
          <w:sz w:val="24"/>
          <w:szCs w:val="24"/>
        </w:rPr>
        <w:t>Виртуальное мошенничество.</w:t>
      </w:r>
      <w:r w:rsidR="00C07C88" w:rsidRPr="00512A7D">
        <w:rPr>
          <w:rFonts w:ascii="Times New Roman" w:hAnsi="Times New Roman"/>
          <w:sz w:val="24"/>
          <w:szCs w:val="24"/>
        </w:rPr>
        <w:t xml:space="preserve"> Кейсы</w:t>
      </w:r>
    </w:p>
    <w:p w:rsidR="001A63CD" w:rsidRPr="00512A7D" w:rsidRDefault="001A63CD" w:rsidP="00512A7D">
      <w:pPr>
        <w:spacing w:after="0" w:line="240" w:lineRule="auto"/>
        <w:rPr>
          <w:rFonts w:ascii="Times New Roman" w:hAnsi="Times New Roman"/>
          <w:sz w:val="24"/>
          <w:szCs w:val="24"/>
        </w:rPr>
      </w:pP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t xml:space="preserve">Кейс </w:t>
      </w:r>
      <w:proofErr w:type="gramStart"/>
      <w:r w:rsidRPr="00512A7D">
        <w:rPr>
          <w:rFonts w:ascii="Times New Roman" w:hAnsi="Times New Roman"/>
          <w:b/>
          <w:sz w:val="24"/>
          <w:szCs w:val="24"/>
          <w:u w:val="single"/>
        </w:rPr>
        <w:t>1  Спасите</w:t>
      </w:r>
      <w:proofErr w:type="gramEnd"/>
      <w:r w:rsidRPr="00512A7D">
        <w:rPr>
          <w:rFonts w:ascii="Times New Roman" w:hAnsi="Times New Roman"/>
          <w:b/>
          <w:sz w:val="24"/>
          <w:szCs w:val="24"/>
          <w:u w:val="single"/>
        </w:rPr>
        <w:t xml:space="preserve"> мне жизнь!»</w:t>
      </w:r>
    </w:p>
    <w:p w:rsidR="00A66D7B" w:rsidRPr="00512A7D" w:rsidRDefault="00A66D7B" w:rsidP="00512A7D">
      <w:pPr>
        <w:spacing w:after="0" w:line="240" w:lineRule="auto"/>
        <w:rPr>
          <w:rFonts w:ascii="Times New Roman" w:hAnsi="Times New Roman"/>
          <w:i/>
          <w:sz w:val="24"/>
          <w:szCs w:val="24"/>
        </w:rPr>
      </w:pPr>
      <w:r w:rsidRPr="00512A7D">
        <w:rPr>
          <w:rFonts w:ascii="Times New Roman" w:hAnsi="Times New Roman"/>
          <w:i/>
          <w:sz w:val="24"/>
          <w:szCs w:val="24"/>
        </w:rPr>
        <w:t>В «</w:t>
      </w:r>
      <w:proofErr w:type="spellStart"/>
      <w:r w:rsidRPr="00512A7D">
        <w:rPr>
          <w:rFonts w:ascii="Times New Roman" w:hAnsi="Times New Roman"/>
          <w:i/>
          <w:sz w:val="24"/>
          <w:szCs w:val="24"/>
        </w:rPr>
        <w:t>Вконтакте</w:t>
      </w:r>
      <w:proofErr w:type="spellEnd"/>
      <w:r w:rsidRPr="00512A7D">
        <w:rPr>
          <w:rFonts w:ascii="Times New Roman" w:hAnsi="Times New Roman"/>
          <w:i/>
          <w:sz w:val="24"/>
          <w:szCs w:val="24"/>
        </w:rPr>
        <w:t>» Светлана обратила внимание на информацию, которая появлялась в ее ленте не первый раз:</w:t>
      </w:r>
    </w:p>
    <w:p w:rsidR="00A66D7B" w:rsidRPr="00512A7D" w:rsidRDefault="00A66D7B" w:rsidP="00512A7D">
      <w:pPr>
        <w:spacing w:after="0" w:line="240" w:lineRule="auto"/>
        <w:rPr>
          <w:rFonts w:ascii="Times New Roman" w:hAnsi="Times New Roman"/>
          <w:sz w:val="24"/>
          <w:szCs w:val="24"/>
        </w:rPr>
      </w:pPr>
      <w:r w:rsidRPr="00512A7D">
        <w:rPr>
          <w:rFonts w:ascii="Times New Roman" w:hAnsi="Times New Roman"/>
          <w:noProof/>
          <w:sz w:val="24"/>
          <w:szCs w:val="24"/>
          <w:bdr w:val="single" w:sz="12" w:space="0" w:color="auto"/>
          <w:lang w:eastAsia="ru-RU"/>
        </w:rPr>
        <w:drawing>
          <wp:inline distT="0" distB="0" distL="0" distR="0">
            <wp:extent cx="3648075" cy="5153025"/>
            <wp:effectExtent l="19050" t="19050" r="28575" b="28575"/>
            <wp:docPr id="33" name="Рисунок 33" descr="Описание: http://savepic.ru/42396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http://savepic.ru/423965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48075" cy="5153025"/>
                    </a:xfrm>
                    <a:prstGeom prst="rect">
                      <a:avLst/>
                    </a:prstGeom>
                    <a:noFill/>
                    <a:ln w="19050">
                      <a:solidFill>
                        <a:srgbClr val="000000"/>
                      </a:solidFill>
                      <a:miter lim="800000"/>
                      <a:headEnd/>
                      <a:tailEnd/>
                    </a:ln>
                    <a:effectLst/>
                  </pic:spPr>
                </pic:pic>
              </a:graphicData>
            </a:graphic>
          </wp:inline>
        </w:drawing>
      </w:r>
    </w:p>
    <w:p w:rsidR="00A66D7B" w:rsidRPr="00512A7D" w:rsidRDefault="00A66D7B" w:rsidP="00512A7D">
      <w:pPr>
        <w:spacing w:after="0" w:line="240" w:lineRule="auto"/>
        <w:ind w:firstLine="567"/>
        <w:jc w:val="both"/>
        <w:rPr>
          <w:rFonts w:ascii="Times New Roman" w:hAnsi="Times New Roman"/>
          <w:i/>
          <w:sz w:val="24"/>
          <w:szCs w:val="24"/>
        </w:rPr>
      </w:pPr>
      <w:r w:rsidRPr="00512A7D">
        <w:rPr>
          <w:rFonts w:ascii="Times New Roman" w:hAnsi="Times New Roman"/>
          <w:i/>
          <w:sz w:val="24"/>
          <w:szCs w:val="24"/>
        </w:rPr>
        <w:t>Светлана взяла телефон, набрала соответствующую команду и перечислила на счет 1000 рублей.</w:t>
      </w:r>
    </w:p>
    <w:p w:rsidR="00A66D7B" w:rsidRPr="00512A7D" w:rsidRDefault="00A66D7B" w:rsidP="00512A7D">
      <w:pPr>
        <w:spacing w:after="0" w:line="240" w:lineRule="auto"/>
        <w:rPr>
          <w:rFonts w:ascii="Times New Roman" w:hAnsi="Times New Roman"/>
          <w:b/>
          <w:sz w:val="24"/>
          <w:szCs w:val="24"/>
          <w:u w:val="single"/>
        </w:rPr>
      </w:pPr>
      <w:r w:rsidRPr="00512A7D">
        <w:rPr>
          <w:rFonts w:ascii="Times New Roman" w:hAnsi="Times New Roman"/>
          <w:b/>
          <w:sz w:val="24"/>
          <w:szCs w:val="24"/>
          <w:u w:val="single"/>
        </w:rPr>
        <w:t>Проанализируйте ситуацию и ответьте на следующие вопросы:</w:t>
      </w:r>
    </w:p>
    <w:p w:rsidR="00A66D7B" w:rsidRPr="00512A7D" w:rsidRDefault="00A66D7B" w:rsidP="00512A7D">
      <w:pPr>
        <w:numPr>
          <w:ilvl w:val="0"/>
          <w:numId w:val="3"/>
        </w:numPr>
        <w:spacing w:after="0" w:line="240" w:lineRule="auto"/>
        <w:contextualSpacing/>
        <w:jc w:val="both"/>
        <w:rPr>
          <w:rFonts w:ascii="Times New Roman" w:hAnsi="Times New Roman"/>
          <w:sz w:val="24"/>
          <w:szCs w:val="24"/>
        </w:rPr>
      </w:pPr>
      <w:r w:rsidRPr="00512A7D">
        <w:rPr>
          <w:rFonts w:ascii="Times New Roman" w:hAnsi="Times New Roman"/>
          <w:sz w:val="24"/>
          <w:szCs w:val="24"/>
        </w:rPr>
        <w:t>Как вы считаете, был ли в данном случае факт финансового мошенничества?</w:t>
      </w:r>
    </w:p>
    <w:p w:rsidR="00A66D7B" w:rsidRPr="00512A7D" w:rsidRDefault="00A66D7B" w:rsidP="00512A7D">
      <w:pPr>
        <w:numPr>
          <w:ilvl w:val="0"/>
          <w:numId w:val="3"/>
        </w:numPr>
        <w:spacing w:after="0" w:line="240" w:lineRule="auto"/>
        <w:contextualSpacing/>
        <w:jc w:val="both"/>
        <w:rPr>
          <w:rFonts w:ascii="Times New Roman" w:hAnsi="Times New Roman"/>
          <w:sz w:val="24"/>
          <w:szCs w:val="24"/>
        </w:rPr>
      </w:pPr>
      <w:r w:rsidRPr="00512A7D">
        <w:rPr>
          <w:rFonts w:ascii="Times New Roman" w:hAnsi="Times New Roman"/>
          <w:sz w:val="24"/>
          <w:szCs w:val="24"/>
        </w:rPr>
        <w:t>Если да, то в чем суть данного мошенничества?</w:t>
      </w:r>
    </w:p>
    <w:p w:rsidR="00A66D7B" w:rsidRPr="00512A7D" w:rsidRDefault="00A66D7B" w:rsidP="00512A7D">
      <w:pPr>
        <w:numPr>
          <w:ilvl w:val="0"/>
          <w:numId w:val="3"/>
        </w:numPr>
        <w:spacing w:after="0" w:line="240" w:lineRule="auto"/>
        <w:contextualSpacing/>
        <w:jc w:val="both"/>
        <w:rPr>
          <w:rFonts w:ascii="Times New Roman" w:hAnsi="Times New Roman"/>
          <w:sz w:val="24"/>
          <w:szCs w:val="24"/>
        </w:rPr>
      </w:pPr>
      <w:r w:rsidRPr="00512A7D">
        <w:rPr>
          <w:rFonts w:ascii="Times New Roman" w:hAnsi="Times New Roman"/>
          <w:sz w:val="24"/>
          <w:szCs w:val="24"/>
        </w:rPr>
        <w:t xml:space="preserve">Как данному человеку нужно было вести себя в данной ситуации? </w:t>
      </w:r>
    </w:p>
    <w:p w:rsidR="00A66D7B" w:rsidRPr="00512A7D" w:rsidRDefault="00A66D7B" w:rsidP="00512A7D">
      <w:pPr>
        <w:spacing w:after="0" w:line="240" w:lineRule="auto"/>
        <w:contextualSpacing/>
        <w:jc w:val="both"/>
        <w:rPr>
          <w:rFonts w:ascii="Times New Roman" w:hAnsi="Times New Roman"/>
          <w:sz w:val="24"/>
          <w:szCs w:val="24"/>
        </w:rPr>
      </w:pPr>
    </w:p>
    <w:p w:rsidR="00A66D7B" w:rsidRPr="00512A7D" w:rsidRDefault="00A66D7B" w:rsidP="00512A7D">
      <w:pPr>
        <w:spacing w:after="0" w:line="240" w:lineRule="auto"/>
        <w:contextualSpacing/>
        <w:jc w:val="both"/>
        <w:rPr>
          <w:rFonts w:ascii="Times New Roman" w:hAnsi="Times New Roman"/>
          <w:sz w:val="24"/>
          <w:szCs w:val="24"/>
        </w:rPr>
      </w:pP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br w:type="page"/>
      </w: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lastRenderedPageBreak/>
        <w:t>Кейс 2_«Скачал?»</w:t>
      </w:r>
    </w:p>
    <w:p w:rsidR="00A66D7B" w:rsidRPr="00512A7D" w:rsidRDefault="00A66D7B" w:rsidP="00512A7D">
      <w:pPr>
        <w:spacing w:after="0" w:line="240" w:lineRule="auto"/>
        <w:jc w:val="center"/>
        <w:rPr>
          <w:rFonts w:ascii="Times New Roman" w:hAnsi="Times New Roman"/>
          <w:b/>
          <w:sz w:val="24"/>
          <w:szCs w:val="24"/>
          <w:u w:val="single"/>
        </w:rPr>
      </w:pPr>
    </w:p>
    <w:p w:rsidR="00A66D7B" w:rsidRPr="00512A7D" w:rsidRDefault="00A66D7B" w:rsidP="00512A7D">
      <w:pPr>
        <w:spacing w:after="0" w:line="240" w:lineRule="auto"/>
        <w:ind w:firstLine="567"/>
        <w:jc w:val="both"/>
        <w:rPr>
          <w:rFonts w:ascii="Times New Roman" w:hAnsi="Times New Roman"/>
          <w:i/>
          <w:sz w:val="24"/>
          <w:szCs w:val="24"/>
        </w:rPr>
      </w:pPr>
      <w:r w:rsidRPr="00512A7D">
        <w:rPr>
          <w:rFonts w:ascii="Times New Roman" w:hAnsi="Times New Roman"/>
          <w:i/>
          <w:sz w:val="24"/>
          <w:szCs w:val="24"/>
        </w:rPr>
        <w:t>Александр долго искал программу для работы с 3-</w:t>
      </w:r>
      <w:r w:rsidRPr="00512A7D">
        <w:rPr>
          <w:rFonts w:ascii="Times New Roman" w:hAnsi="Times New Roman"/>
          <w:i/>
          <w:sz w:val="24"/>
          <w:szCs w:val="24"/>
          <w:lang w:val="en-US"/>
        </w:rPr>
        <w:t>D</w:t>
      </w:r>
      <w:r w:rsidRPr="00512A7D">
        <w:rPr>
          <w:rFonts w:ascii="Times New Roman" w:hAnsi="Times New Roman"/>
          <w:i/>
          <w:sz w:val="24"/>
          <w:szCs w:val="24"/>
        </w:rPr>
        <w:t xml:space="preserve"> проектировщиком. На одном из сайтов он увидел необходимую программу и большую зеленую кнопку «Скачать». Александр обрадовавшись, что сможет получить отличную программу бесплатно, нажал на кнопку, и получил следующее сообщение: «для того, чтобы снять ограничения на скачивание нужно ввести свой номер телефона и нажать «Продолжить»». Он последовал инструкции, далее появилась информация:</w:t>
      </w:r>
    </w:p>
    <w:p w:rsidR="00A66D7B" w:rsidRPr="00512A7D" w:rsidRDefault="00A66D7B" w:rsidP="00512A7D">
      <w:pPr>
        <w:spacing w:after="0" w:line="240" w:lineRule="auto"/>
        <w:jc w:val="center"/>
        <w:rPr>
          <w:rFonts w:ascii="Times New Roman" w:hAnsi="Times New Roman"/>
          <w:sz w:val="24"/>
          <w:szCs w:val="24"/>
        </w:rPr>
      </w:pPr>
      <w:r w:rsidRPr="00512A7D">
        <w:rPr>
          <w:rFonts w:ascii="Times New Roman" w:hAnsi="Times New Roman"/>
          <w:noProof/>
          <w:sz w:val="24"/>
          <w:szCs w:val="24"/>
          <w:bdr w:val="single" w:sz="12" w:space="0" w:color="auto"/>
          <w:lang w:eastAsia="ru-RU"/>
        </w:rPr>
        <w:drawing>
          <wp:inline distT="0" distB="0" distL="0" distR="0">
            <wp:extent cx="4497705" cy="2615565"/>
            <wp:effectExtent l="19050" t="19050" r="17145" b="13335"/>
            <wp:docPr id="34" name="Рисунок 34" descr="Описание: &amp;mcy;&amp;ocy;&amp;shcy;&amp;iecy;&amp;ncy;&amp;ncy;&amp;icy;&amp;chcy;&amp;iecy;&amp;scy;&amp;tcy;&amp;vcy;&amp;ocy; &amp;vcy; &amp;icy;&amp;ncy;&amp;tcy;&amp;iecy;&amp;rcy;&amp;ncy;&amp;ie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amp;mcy;&amp;ocy;&amp;shcy;&amp;iecy;&amp;ncy;&amp;ncy;&amp;icy;&amp;chcy;&amp;iecy;&amp;scy;&amp;tcy;&amp;vcy;&amp;ocy; &amp;vcy; &amp;icy;&amp;ncy;&amp;tcy;&amp;iecy;&amp;rcy;&amp;ncy;&amp;iecy;&amp;tcy;&amp;iec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7705" cy="2615565"/>
                    </a:xfrm>
                    <a:prstGeom prst="rect">
                      <a:avLst/>
                    </a:prstGeom>
                    <a:noFill/>
                    <a:ln w="9525" cmpd="sng">
                      <a:solidFill>
                        <a:srgbClr val="000000"/>
                      </a:solidFill>
                      <a:miter lim="800000"/>
                      <a:headEnd/>
                      <a:tailEnd/>
                    </a:ln>
                    <a:effectLst/>
                  </pic:spPr>
                </pic:pic>
              </a:graphicData>
            </a:graphic>
          </wp:inline>
        </w:drawing>
      </w:r>
    </w:p>
    <w:p w:rsidR="00A66D7B" w:rsidRPr="00512A7D" w:rsidRDefault="00A66D7B" w:rsidP="00512A7D">
      <w:pPr>
        <w:spacing w:after="0" w:line="240" w:lineRule="auto"/>
        <w:rPr>
          <w:rFonts w:ascii="Times New Roman" w:hAnsi="Times New Roman"/>
          <w:i/>
          <w:sz w:val="24"/>
          <w:szCs w:val="24"/>
        </w:rPr>
      </w:pPr>
      <w:r w:rsidRPr="00512A7D">
        <w:rPr>
          <w:rFonts w:ascii="Times New Roman" w:hAnsi="Times New Roman"/>
          <w:i/>
          <w:sz w:val="24"/>
          <w:szCs w:val="24"/>
        </w:rPr>
        <w:t xml:space="preserve">Александр отправил смс в ответ, но код доступа не пришел, отправил смс еще раз, но вновь кода не получил. Однако Александр обнаружил, что с его телефона списали деньги, причем немалые. </w:t>
      </w: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t>Проанализируйте ситуацию и ответьте на следующие вопросы:</w:t>
      </w:r>
    </w:p>
    <w:p w:rsidR="00A66D7B" w:rsidRPr="00512A7D" w:rsidRDefault="00A66D7B" w:rsidP="00512A7D">
      <w:pPr>
        <w:numPr>
          <w:ilvl w:val="0"/>
          <w:numId w:val="4"/>
        </w:numPr>
        <w:spacing w:after="0" w:line="240" w:lineRule="auto"/>
        <w:contextualSpacing/>
        <w:rPr>
          <w:rFonts w:ascii="Times New Roman" w:hAnsi="Times New Roman"/>
          <w:sz w:val="24"/>
          <w:szCs w:val="24"/>
        </w:rPr>
      </w:pPr>
      <w:r w:rsidRPr="00512A7D">
        <w:rPr>
          <w:rFonts w:ascii="Times New Roman" w:hAnsi="Times New Roman"/>
          <w:sz w:val="24"/>
          <w:szCs w:val="24"/>
        </w:rPr>
        <w:t>Как вы считаете, был ли в данном случае факт финансового мошенничества?</w:t>
      </w:r>
    </w:p>
    <w:p w:rsidR="00A66D7B" w:rsidRPr="00512A7D" w:rsidRDefault="00A66D7B" w:rsidP="00512A7D">
      <w:pPr>
        <w:numPr>
          <w:ilvl w:val="0"/>
          <w:numId w:val="4"/>
        </w:numPr>
        <w:spacing w:after="0" w:line="240" w:lineRule="auto"/>
        <w:contextualSpacing/>
        <w:rPr>
          <w:rFonts w:ascii="Times New Roman" w:hAnsi="Times New Roman"/>
          <w:sz w:val="24"/>
          <w:szCs w:val="24"/>
        </w:rPr>
      </w:pPr>
      <w:r w:rsidRPr="00512A7D">
        <w:rPr>
          <w:rFonts w:ascii="Times New Roman" w:hAnsi="Times New Roman"/>
          <w:sz w:val="24"/>
          <w:szCs w:val="24"/>
        </w:rPr>
        <w:t>Если да, то в чем суть данного мошенничества?</w:t>
      </w:r>
    </w:p>
    <w:p w:rsidR="00A66D7B" w:rsidRPr="00512A7D" w:rsidRDefault="00A66D7B" w:rsidP="00512A7D">
      <w:pPr>
        <w:numPr>
          <w:ilvl w:val="0"/>
          <w:numId w:val="4"/>
        </w:numPr>
        <w:spacing w:after="0" w:line="240" w:lineRule="auto"/>
        <w:contextualSpacing/>
        <w:rPr>
          <w:rFonts w:ascii="Times New Roman" w:hAnsi="Times New Roman"/>
          <w:i/>
          <w:sz w:val="24"/>
          <w:szCs w:val="24"/>
        </w:rPr>
      </w:pPr>
      <w:r w:rsidRPr="00512A7D">
        <w:rPr>
          <w:rFonts w:ascii="Times New Roman" w:hAnsi="Times New Roman"/>
          <w:sz w:val="24"/>
          <w:szCs w:val="24"/>
        </w:rPr>
        <w:t xml:space="preserve">Как данному человеку можно было избежать последствий необдуманных действий?  </w:t>
      </w: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br w:type="page"/>
      </w: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lastRenderedPageBreak/>
        <w:t>Кейс 3 «Привет из Того»</w:t>
      </w:r>
    </w:p>
    <w:p w:rsidR="00A66D7B" w:rsidRPr="00512A7D" w:rsidRDefault="00A66D7B" w:rsidP="00512A7D">
      <w:pPr>
        <w:spacing w:after="0" w:line="240" w:lineRule="auto"/>
        <w:jc w:val="center"/>
        <w:rPr>
          <w:rFonts w:ascii="Times New Roman" w:hAnsi="Times New Roman"/>
          <w:b/>
          <w:sz w:val="24"/>
          <w:szCs w:val="24"/>
          <w:u w:val="single"/>
        </w:rPr>
      </w:pPr>
    </w:p>
    <w:p w:rsidR="00A66D7B" w:rsidRPr="00512A7D" w:rsidRDefault="00A66D7B" w:rsidP="00512A7D">
      <w:pPr>
        <w:spacing w:after="0" w:line="240" w:lineRule="auto"/>
        <w:ind w:firstLine="567"/>
        <w:rPr>
          <w:rFonts w:ascii="Times New Roman" w:hAnsi="Times New Roman"/>
          <w:i/>
          <w:sz w:val="24"/>
          <w:szCs w:val="24"/>
        </w:rPr>
      </w:pPr>
      <w:r w:rsidRPr="00512A7D">
        <w:rPr>
          <w:rFonts w:ascii="Times New Roman" w:hAnsi="Times New Roman"/>
          <w:i/>
          <w:sz w:val="24"/>
          <w:szCs w:val="24"/>
        </w:rPr>
        <w:t>Евгений получил на электронную почту сообщение, представленное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A66D7B" w:rsidRPr="00512A7D" w:rsidTr="00105495">
        <w:tc>
          <w:tcPr>
            <w:tcW w:w="10422" w:type="dxa"/>
            <w:tcBorders>
              <w:top w:val="single" w:sz="12" w:space="0" w:color="auto"/>
              <w:left w:val="single" w:sz="12" w:space="0" w:color="auto"/>
              <w:bottom w:val="single" w:sz="12" w:space="0" w:color="auto"/>
              <w:right w:val="single" w:sz="12" w:space="0" w:color="auto"/>
            </w:tcBorders>
            <w:shd w:val="clear" w:color="auto" w:fill="auto"/>
          </w:tcPr>
          <w:p w:rsidR="00A66D7B" w:rsidRPr="00512A7D" w:rsidRDefault="00A66D7B" w:rsidP="00512A7D">
            <w:pPr>
              <w:spacing w:after="0" w:line="240" w:lineRule="auto"/>
              <w:ind w:firstLine="567"/>
              <w:jc w:val="center"/>
              <w:rPr>
                <w:rFonts w:ascii="Times New Roman" w:hAnsi="Times New Roman"/>
                <w:sz w:val="24"/>
                <w:szCs w:val="24"/>
              </w:rPr>
            </w:pPr>
            <w:r w:rsidRPr="00512A7D">
              <w:rPr>
                <w:rFonts w:ascii="Times New Roman" w:hAnsi="Times New Roman"/>
                <w:sz w:val="24"/>
                <w:szCs w:val="24"/>
              </w:rPr>
              <w:t xml:space="preserve">Привет Дорогой </w:t>
            </w:r>
            <w:proofErr w:type="gramStart"/>
            <w:r w:rsidRPr="00512A7D">
              <w:rPr>
                <w:rFonts w:ascii="Times New Roman" w:hAnsi="Times New Roman"/>
                <w:sz w:val="24"/>
                <w:szCs w:val="24"/>
              </w:rPr>
              <w:t>друг,</w:t>
            </w:r>
            <w:r w:rsidRPr="00512A7D">
              <w:rPr>
                <w:rFonts w:ascii="Times New Roman" w:hAnsi="Times New Roman"/>
                <w:sz w:val="24"/>
                <w:szCs w:val="24"/>
              </w:rPr>
              <w:br/>
              <w:t>Хороший</w:t>
            </w:r>
            <w:proofErr w:type="gramEnd"/>
            <w:r w:rsidRPr="00512A7D">
              <w:rPr>
                <w:rFonts w:ascii="Times New Roman" w:hAnsi="Times New Roman"/>
                <w:sz w:val="24"/>
                <w:szCs w:val="24"/>
              </w:rPr>
              <w:t xml:space="preserve"> день для вас,</w:t>
            </w:r>
            <w:r w:rsidRPr="00512A7D">
              <w:rPr>
                <w:rFonts w:ascii="Times New Roman" w:hAnsi="Times New Roman"/>
                <w:sz w:val="24"/>
                <w:szCs w:val="24"/>
              </w:rPr>
              <w:br/>
            </w:r>
            <w:bookmarkStart w:id="1" w:name="cutid1"/>
            <w:bookmarkEnd w:id="1"/>
            <w:r w:rsidRPr="00512A7D">
              <w:rPr>
                <w:rFonts w:ascii="Times New Roman" w:hAnsi="Times New Roman"/>
                <w:sz w:val="24"/>
                <w:szCs w:val="24"/>
              </w:rPr>
              <w:t xml:space="preserve">Это официальное уведомление  Я </w:t>
            </w:r>
            <w:proofErr w:type="spellStart"/>
            <w:r w:rsidRPr="00512A7D">
              <w:rPr>
                <w:rFonts w:ascii="Times New Roman" w:hAnsi="Times New Roman"/>
                <w:sz w:val="24"/>
                <w:szCs w:val="24"/>
              </w:rPr>
              <w:t>U.Ofori</w:t>
            </w:r>
            <w:proofErr w:type="spellEnd"/>
            <w:r w:rsidRPr="00512A7D">
              <w:rPr>
                <w:rFonts w:ascii="Times New Roman" w:hAnsi="Times New Roman"/>
                <w:sz w:val="24"/>
                <w:szCs w:val="24"/>
              </w:rPr>
              <w:t xml:space="preserve"> Юрисконсульт (господина. R. </w:t>
            </w:r>
            <w:proofErr w:type="spellStart"/>
            <w:r w:rsidRPr="00512A7D">
              <w:rPr>
                <w:rFonts w:ascii="Times New Roman" w:hAnsi="Times New Roman"/>
                <w:sz w:val="24"/>
                <w:szCs w:val="24"/>
              </w:rPr>
              <w:t>Джеральд</w:t>
            </w:r>
            <w:proofErr w:type="spellEnd"/>
            <w:r w:rsidRPr="00512A7D">
              <w:rPr>
                <w:rFonts w:ascii="Times New Roman" w:hAnsi="Times New Roman"/>
                <w:sz w:val="24"/>
                <w:szCs w:val="24"/>
              </w:rPr>
              <w:t xml:space="preserve">), который умер. В своей </w:t>
            </w:r>
            <w:proofErr w:type="spellStart"/>
            <w:r w:rsidRPr="00512A7D">
              <w:rPr>
                <w:rFonts w:ascii="Times New Roman" w:hAnsi="Times New Roman"/>
                <w:sz w:val="24"/>
                <w:szCs w:val="24"/>
              </w:rPr>
              <w:t>энерго</w:t>
            </w:r>
            <w:proofErr w:type="spellEnd"/>
            <w:r w:rsidRPr="00512A7D">
              <w:rPr>
                <w:rFonts w:ascii="Times New Roman" w:hAnsi="Times New Roman"/>
                <w:sz w:val="24"/>
                <w:szCs w:val="24"/>
              </w:rPr>
              <w:t xml:space="preserve"> и газовой месторождений компании, и я думаю с вашей помощью мы можем получить фонд вкладов моего покойного клиента. Он оставил сумму (США 25.5M) в Банке здесь в Ломе, Того.</w:t>
            </w:r>
            <w:r w:rsidRPr="00512A7D">
              <w:rPr>
                <w:rFonts w:ascii="Times New Roman" w:hAnsi="Times New Roman"/>
                <w:sz w:val="24"/>
                <w:szCs w:val="24"/>
              </w:rPr>
              <w:br/>
              <w:t>Просьба написать мне Последующие для получения дополнительной информации, чтобы позволить мне познакомить вас с банком, в котором средства на хранение еще несколько деталей.</w:t>
            </w:r>
            <w:r w:rsidRPr="00512A7D">
              <w:rPr>
                <w:rFonts w:ascii="Times New Roman" w:hAnsi="Times New Roman"/>
                <w:sz w:val="24"/>
                <w:szCs w:val="24"/>
              </w:rPr>
              <w:br/>
            </w:r>
            <w:r w:rsidRPr="00512A7D">
              <w:rPr>
                <w:rFonts w:ascii="Times New Roman" w:hAnsi="Times New Roman"/>
                <w:sz w:val="24"/>
                <w:szCs w:val="24"/>
              </w:rPr>
              <w:br/>
              <w:t>Я ожидаю ваш быстрый ответ.</w:t>
            </w:r>
            <w:r w:rsidRPr="00512A7D">
              <w:rPr>
                <w:rFonts w:ascii="Times New Roman" w:hAnsi="Times New Roman"/>
                <w:sz w:val="24"/>
                <w:szCs w:val="24"/>
              </w:rPr>
              <w:br/>
              <w:t xml:space="preserve">Г-н </w:t>
            </w:r>
            <w:proofErr w:type="spellStart"/>
            <w:r w:rsidRPr="00512A7D">
              <w:rPr>
                <w:rFonts w:ascii="Times New Roman" w:hAnsi="Times New Roman"/>
                <w:sz w:val="24"/>
                <w:szCs w:val="24"/>
              </w:rPr>
              <w:t>Ofori</w:t>
            </w:r>
            <w:proofErr w:type="spellEnd"/>
          </w:p>
        </w:tc>
      </w:tr>
    </w:tbl>
    <w:p w:rsidR="00A66D7B" w:rsidRPr="00512A7D" w:rsidRDefault="00A66D7B" w:rsidP="00512A7D">
      <w:pPr>
        <w:spacing w:after="0" w:line="240" w:lineRule="auto"/>
        <w:jc w:val="center"/>
        <w:rPr>
          <w:rFonts w:ascii="Times New Roman" w:hAnsi="Times New Roman"/>
          <w:sz w:val="24"/>
          <w:szCs w:val="24"/>
        </w:rPr>
      </w:pPr>
    </w:p>
    <w:p w:rsidR="00A66D7B" w:rsidRPr="00512A7D" w:rsidRDefault="00A66D7B" w:rsidP="00512A7D">
      <w:pPr>
        <w:spacing w:after="0" w:line="240" w:lineRule="auto"/>
        <w:ind w:firstLine="709"/>
        <w:jc w:val="both"/>
        <w:rPr>
          <w:rFonts w:ascii="Times New Roman" w:hAnsi="Times New Roman"/>
          <w:i/>
          <w:sz w:val="24"/>
          <w:szCs w:val="24"/>
        </w:rPr>
      </w:pPr>
      <w:r w:rsidRPr="00512A7D">
        <w:rPr>
          <w:rFonts w:ascii="Times New Roman" w:hAnsi="Times New Roman"/>
          <w:i/>
          <w:sz w:val="24"/>
          <w:szCs w:val="24"/>
        </w:rPr>
        <w:t>В ходе переписки Евгений сообщил свои персональные данные, в том числе и номер банковской карты. В течение ближайшей недели с этой банковской карты были списаны все денежные средства Евгения на неизвестный счет.</w:t>
      </w: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t>Проанализируйте ситуацию и ответьте на следующие вопросы:</w:t>
      </w:r>
    </w:p>
    <w:p w:rsidR="00A66D7B" w:rsidRPr="00512A7D" w:rsidRDefault="00A66D7B" w:rsidP="00512A7D">
      <w:pPr>
        <w:numPr>
          <w:ilvl w:val="0"/>
          <w:numId w:val="5"/>
        </w:numPr>
        <w:spacing w:after="0" w:line="240" w:lineRule="auto"/>
        <w:jc w:val="both"/>
        <w:rPr>
          <w:rFonts w:ascii="Times New Roman" w:hAnsi="Times New Roman"/>
          <w:sz w:val="24"/>
          <w:szCs w:val="24"/>
        </w:rPr>
      </w:pPr>
      <w:r w:rsidRPr="00512A7D">
        <w:rPr>
          <w:rFonts w:ascii="Times New Roman" w:hAnsi="Times New Roman"/>
          <w:sz w:val="24"/>
          <w:szCs w:val="24"/>
        </w:rPr>
        <w:t>Как вы считаете, был ли в данном случае факт финансового мошенничества?</w:t>
      </w:r>
    </w:p>
    <w:p w:rsidR="00A66D7B" w:rsidRPr="00512A7D" w:rsidRDefault="00A66D7B" w:rsidP="00512A7D">
      <w:pPr>
        <w:numPr>
          <w:ilvl w:val="0"/>
          <w:numId w:val="5"/>
        </w:numPr>
        <w:spacing w:after="0" w:line="240" w:lineRule="auto"/>
        <w:jc w:val="both"/>
        <w:rPr>
          <w:rFonts w:ascii="Times New Roman" w:hAnsi="Times New Roman"/>
          <w:sz w:val="24"/>
          <w:szCs w:val="24"/>
        </w:rPr>
      </w:pPr>
      <w:r w:rsidRPr="00512A7D">
        <w:rPr>
          <w:rFonts w:ascii="Times New Roman" w:hAnsi="Times New Roman"/>
          <w:sz w:val="24"/>
          <w:szCs w:val="24"/>
        </w:rPr>
        <w:t>Если да, то в чем суть данного мошенничества?</w:t>
      </w:r>
    </w:p>
    <w:p w:rsidR="00A66D7B" w:rsidRPr="00512A7D" w:rsidRDefault="00A66D7B" w:rsidP="00512A7D">
      <w:pPr>
        <w:numPr>
          <w:ilvl w:val="0"/>
          <w:numId w:val="5"/>
        </w:numPr>
        <w:spacing w:after="0" w:line="240" w:lineRule="auto"/>
        <w:jc w:val="both"/>
        <w:rPr>
          <w:rFonts w:ascii="Times New Roman" w:hAnsi="Times New Roman"/>
          <w:sz w:val="24"/>
          <w:szCs w:val="24"/>
        </w:rPr>
      </w:pPr>
      <w:r w:rsidRPr="00512A7D">
        <w:rPr>
          <w:rFonts w:ascii="Times New Roman" w:hAnsi="Times New Roman"/>
          <w:sz w:val="24"/>
          <w:szCs w:val="24"/>
        </w:rPr>
        <w:t xml:space="preserve">Как данному человеку можно было избежать последствий необдуманных действий. </w:t>
      </w: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br w:type="page"/>
      </w: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lastRenderedPageBreak/>
        <w:t>Кейс 4  «Заработал?!»</w:t>
      </w:r>
    </w:p>
    <w:p w:rsidR="00A66D7B" w:rsidRPr="00512A7D" w:rsidRDefault="00A66D7B" w:rsidP="00512A7D">
      <w:pPr>
        <w:spacing w:after="0" w:line="240" w:lineRule="auto"/>
        <w:ind w:firstLine="567"/>
        <w:jc w:val="both"/>
        <w:rPr>
          <w:rFonts w:ascii="Times New Roman" w:hAnsi="Times New Roman"/>
          <w:i/>
          <w:sz w:val="24"/>
          <w:szCs w:val="24"/>
        </w:rPr>
      </w:pPr>
      <w:r w:rsidRPr="00512A7D">
        <w:rPr>
          <w:rFonts w:ascii="Times New Roman" w:hAnsi="Times New Roman"/>
          <w:i/>
          <w:sz w:val="24"/>
          <w:szCs w:val="24"/>
        </w:rPr>
        <w:t>Степан Петрович в одной из рассылок получил заманчивое предложение, от которого не смог отказаться. Суть предложения:</w:t>
      </w:r>
    </w:p>
    <w:p w:rsidR="00A66D7B" w:rsidRPr="00512A7D" w:rsidRDefault="00A66D7B" w:rsidP="00512A7D">
      <w:pPr>
        <w:spacing w:after="0" w:line="240" w:lineRule="auto"/>
        <w:rPr>
          <w:rFonts w:ascii="Times New Roman" w:hAnsi="Times New Roman"/>
          <w:sz w:val="24"/>
          <w:szCs w:val="24"/>
        </w:rPr>
      </w:pPr>
    </w:p>
    <w:p w:rsidR="00A66D7B" w:rsidRPr="00512A7D" w:rsidRDefault="00A66D7B" w:rsidP="00512A7D">
      <w:pPr>
        <w:pBdr>
          <w:top w:val="single" w:sz="12" w:space="1" w:color="auto"/>
          <w:left w:val="single" w:sz="12" w:space="4" w:color="auto"/>
          <w:bottom w:val="single" w:sz="12" w:space="1" w:color="auto"/>
          <w:right w:val="single" w:sz="12" w:space="4" w:color="auto"/>
        </w:pBdr>
        <w:spacing w:after="0" w:line="240" w:lineRule="auto"/>
        <w:rPr>
          <w:rFonts w:ascii="Times New Roman" w:eastAsia="Times New Roman" w:hAnsi="Times New Roman"/>
          <w:sz w:val="24"/>
          <w:szCs w:val="24"/>
          <w:lang w:eastAsia="ru-RU"/>
        </w:rPr>
      </w:pPr>
      <w:r w:rsidRPr="00512A7D">
        <w:rPr>
          <w:rFonts w:ascii="Times New Roman" w:eastAsia="Times New Roman" w:hAnsi="Times New Roman"/>
          <w:sz w:val="24"/>
          <w:szCs w:val="24"/>
          <w:lang w:eastAsia="ru-RU"/>
        </w:rPr>
        <w:t>Нужно вступить в группу, каждый новый участник которой делает входной взнос в размере 1010 рублей, который сразу же распределяется между тем, кто пригласил новичка и тем, кто привел в пирамиду пригласившего (по 500 рублей) и 10 рублей на отдельный счет организатора. Далее новичок приглашает еще трех человек. Теперь уже их взносы будут отданы в пользу более ранних участников. И так далее. Таким образом, получается, что вы отдаете 1010 руб. на «входе», а потом получаете 6000 рублей (1500 руб. в общую копилку отправляется от тех трех новых участников, которых пригласили Вы и еще 4500 от девятерых человек, которых пригласят эти новички).</w:t>
      </w:r>
    </w:p>
    <w:p w:rsidR="00A66D7B" w:rsidRPr="00512A7D" w:rsidRDefault="00A66D7B" w:rsidP="00512A7D">
      <w:pPr>
        <w:spacing w:after="0" w:line="240" w:lineRule="auto"/>
        <w:rPr>
          <w:rFonts w:ascii="Times New Roman" w:eastAsia="Times New Roman" w:hAnsi="Times New Roman"/>
          <w:sz w:val="24"/>
          <w:szCs w:val="24"/>
          <w:lang w:eastAsia="ru-RU"/>
        </w:rPr>
      </w:pPr>
    </w:p>
    <w:p w:rsidR="00A66D7B" w:rsidRPr="00512A7D" w:rsidRDefault="00A66D7B" w:rsidP="00512A7D">
      <w:pPr>
        <w:spacing w:after="0" w:line="240" w:lineRule="auto"/>
        <w:ind w:firstLine="567"/>
        <w:jc w:val="both"/>
        <w:rPr>
          <w:rFonts w:ascii="Times New Roman" w:eastAsia="Times New Roman" w:hAnsi="Times New Roman"/>
          <w:i/>
          <w:sz w:val="24"/>
          <w:szCs w:val="24"/>
          <w:lang w:eastAsia="ru-RU"/>
        </w:rPr>
      </w:pPr>
      <w:r w:rsidRPr="00512A7D">
        <w:rPr>
          <w:rFonts w:ascii="Times New Roman" w:eastAsia="Times New Roman" w:hAnsi="Times New Roman"/>
          <w:i/>
          <w:sz w:val="24"/>
          <w:szCs w:val="24"/>
          <w:lang w:eastAsia="ru-RU"/>
        </w:rPr>
        <w:t xml:space="preserve"> Степан Петрович вступил в группу, отправил 1010 рублей (по указанным адресам по 500 рублей), а в качестве приглашенных участников вписал жену, сына и дочь, внес по 1010 рублей за них и получил на свой счет 1500 рублей. Далее нужно найти еще 9 участников.</w:t>
      </w:r>
    </w:p>
    <w:p w:rsidR="00A66D7B" w:rsidRPr="00512A7D" w:rsidRDefault="00A66D7B" w:rsidP="00512A7D">
      <w:pPr>
        <w:spacing w:after="0" w:line="240" w:lineRule="auto"/>
        <w:ind w:firstLine="567"/>
        <w:jc w:val="both"/>
        <w:rPr>
          <w:rFonts w:ascii="Times New Roman" w:eastAsia="Times New Roman" w:hAnsi="Times New Roman"/>
          <w:i/>
          <w:sz w:val="24"/>
          <w:szCs w:val="24"/>
          <w:lang w:eastAsia="ru-RU"/>
        </w:rPr>
      </w:pPr>
      <w:r w:rsidRPr="00512A7D">
        <w:rPr>
          <w:rFonts w:ascii="Times New Roman" w:eastAsia="Times New Roman" w:hAnsi="Times New Roman"/>
          <w:i/>
          <w:sz w:val="24"/>
          <w:szCs w:val="24"/>
          <w:lang w:eastAsia="ru-RU"/>
        </w:rPr>
        <w:t>Он вписал своих родителей, внес 2*1010=2020 руб., на свои счета получил 2000 рублей, уговорил одного друга, получил еще 1000 рублей. Далее поступления остановились.</w:t>
      </w:r>
    </w:p>
    <w:p w:rsidR="00A66D7B" w:rsidRPr="00512A7D" w:rsidRDefault="00A66D7B" w:rsidP="00512A7D">
      <w:pPr>
        <w:spacing w:after="0" w:line="240" w:lineRule="auto"/>
        <w:ind w:firstLine="567"/>
        <w:jc w:val="both"/>
        <w:rPr>
          <w:rFonts w:ascii="Times New Roman" w:hAnsi="Times New Roman"/>
          <w:i/>
          <w:sz w:val="24"/>
          <w:szCs w:val="24"/>
        </w:rPr>
      </w:pPr>
      <w:r w:rsidRPr="00512A7D">
        <w:rPr>
          <w:rFonts w:ascii="Times New Roman" w:eastAsia="Times New Roman" w:hAnsi="Times New Roman"/>
          <w:i/>
          <w:sz w:val="24"/>
          <w:szCs w:val="24"/>
          <w:lang w:eastAsia="ru-RU"/>
        </w:rPr>
        <w:t>Степан Петрович не стал рассказывать домашним о своей финансовой неудаче.</w:t>
      </w:r>
    </w:p>
    <w:p w:rsidR="00A66D7B" w:rsidRPr="00512A7D" w:rsidRDefault="00A66D7B" w:rsidP="00512A7D">
      <w:pPr>
        <w:spacing w:after="0" w:line="240" w:lineRule="auto"/>
        <w:rPr>
          <w:rFonts w:ascii="Times New Roman" w:hAnsi="Times New Roman"/>
          <w:sz w:val="24"/>
          <w:szCs w:val="24"/>
        </w:rPr>
      </w:pPr>
    </w:p>
    <w:p w:rsidR="00A66D7B" w:rsidRPr="00512A7D" w:rsidRDefault="00A66D7B" w:rsidP="00512A7D">
      <w:pPr>
        <w:spacing w:after="0" w:line="240" w:lineRule="auto"/>
        <w:jc w:val="center"/>
        <w:rPr>
          <w:rFonts w:ascii="Times New Roman" w:hAnsi="Times New Roman"/>
          <w:b/>
          <w:sz w:val="24"/>
          <w:szCs w:val="24"/>
          <w:u w:val="single"/>
        </w:rPr>
      </w:pPr>
      <w:r w:rsidRPr="00512A7D">
        <w:rPr>
          <w:rFonts w:ascii="Times New Roman" w:hAnsi="Times New Roman"/>
          <w:b/>
          <w:sz w:val="24"/>
          <w:szCs w:val="24"/>
          <w:u w:val="single"/>
        </w:rPr>
        <w:t>Проанализируйте ситуацию и ответьте на следующие вопросы:</w:t>
      </w:r>
    </w:p>
    <w:p w:rsidR="00A66D7B" w:rsidRPr="00512A7D" w:rsidRDefault="00A66D7B" w:rsidP="00512A7D">
      <w:pPr>
        <w:numPr>
          <w:ilvl w:val="0"/>
          <w:numId w:val="6"/>
        </w:numPr>
        <w:spacing w:after="0" w:line="240" w:lineRule="auto"/>
        <w:contextualSpacing/>
        <w:rPr>
          <w:rFonts w:ascii="Times New Roman" w:hAnsi="Times New Roman"/>
          <w:sz w:val="24"/>
          <w:szCs w:val="24"/>
        </w:rPr>
      </w:pPr>
      <w:r w:rsidRPr="00512A7D">
        <w:rPr>
          <w:rFonts w:ascii="Times New Roman" w:hAnsi="Times New Roman"/>
          <w:sz w:val="24"/>
          <w:szCs w:val="24"/>
        </w:rPr>
        <w:t>Как вы считаете, был ли в данном случае факт финансового мошенничества?</w:t>
      </w:r>
    </w:p>
    <w:p w:rsidR="00A66D7B" w:rsidRPr="00512A7D" w:rsidRDefault="00A66D7B" w:rsidP="00512A7D">
      <w:pPr>
        <w:numPr>
          <w:ilvl w:val="0"/>
          <w:numId w:val="6"/>
        </w:numPr>
        <w:spacing w:after="0" w:line="240" w:lineRule="auto"/>
        <w:contextualSpacing/>
        <w:rPr>
          <w:rFonts w:ascii="Times New Roman" w:hAnsi="Times New Roman"/>
          <w:sz w:val="24"/>
          <w:szCs w:val="24"/>
        </w:rPr>
      </w:pPr>
      <w:r w:rsidRPr="00512A7D">
        <w:rPr>
          <w:rFonts w:ascii="Times New Roman" w:hAnsi="Times New Roman"/>
          <w:sz w:val="24"/>
          <w:szCs w:val="24"/>
        </w:rPr>
        <w:t>Если да, то в чем суть данного мошенничества?</w:t>
      </w:r>
    </w:p>
    <w:p w:rsidR="00A66D7B" w:rsidRPr="00512A7D" w:rsidRDefault="00A66D7B" w:rsidP="00512A7D">
      <w:pPr>
        <w:spacing w:after="0" w:line="240" w:lineRule="auto"/>
        <w:jc w:val="right"/>
        <w:rPr>
          <w:rFonts w:ascii="Times New Roman" w:hAnsi="Times New Roman"/>
          <w:sz w:val="24"/>
          <w:szCs w:val="24"/>
        </w:rPr>
      </w:pPr>
      <w:r w:rsidRPr="00512A7D">
        <w:rPr>
          <w:rFonts w:ascii="Times New Roman" w:hAnsi="Times New Roman"/>
          <w:sz w:val="24"/>
          <w:szCs w:val="24"/>
        </w:rPr>
        <w:t>Как данному человеку можно было избежать последствий необдуманных действий?</w:t>
      </w:r>
    </w:p>
    <w:p w:rsidR="000300B1" w:rsidRPr="00512A7D" w:rsidRDefault="000300B1" w:rsidP="00512A7D">
      <w:pPr>
        <w:spacing w:after="0" w:line="240" w:lineRule="auto"/>
        <w:jc w:val="right"/>
        <w:rPr>
          <w:rFonts w:ascii="Times New Roman" w:hAnsi="Times New Roman"/>
          <w:sz w:val="24"/>
          <w:szCs w:val="24"/>
        </w:rPr>
      </w:pPr>
    </w:p>
    <w:p w:rsidR="000300B1" w:rsidRPr="00512A7D" w:rsidRDefault="000300B1" w:rsidP="00512A7D">
      <w:pPr>
        <w:spacing w:after="0" w:line="240" w:lineRule="auto"/>
        <w:jc w:val="right"/>
        <w:rPr>
          <w:rFonts w:ascii="Times New Roman" w:hAnsi="Times New Roman"/>
          <w:sz w:val="24"/>
          <w:szCs w:val="24"/>
        </w:rPr>
      </w:pPr>
      <w:r w:rsidRPr="00512A7D">
        <w:rPr>
          <w:rFonts w:ascii="Times New Roman" w:hAnsi="Times New Roman"/>
          <w:sz w:val="24"/>
          <w:szCs w:val="24"/>
        </w:rPr>
        <w:br w:type="page"/>
      </w:r>
    </w:p>
    <w:p w:rsidR="000300B1" w:rsidRPr="00512A7D" w:rsidRDefault="000300B1" w:rsidP="00512A7D">
      <w:pPr>
        <w:spacing w:after="0" w:line="240" w:lineRule="auto"/>
        <w:jc w:val="right"/>
        <w:rPr>
          <w:rFonts w:ascii="Times New Roman" w:hAnsi="Times New Roman"/>
          <w:sz w:val="24"/>
          <w:szCs w:val="24"/>
        </w:rPr>
        <w:sectPr w:rsidR="000300B1" w:rsidRPr="00512A7D" w:rsidSect="00637F9E">
          <w:footerReference w:type="default" r:id="rId22"/>
          <w:pgSz w:w="11906" w:h="16838"/>
          <w:pgMar w:top="709" w:right="850" w:bottom="993" w:left="1701" w:header="708" w:footer="708" w:gutter="0"/>
          <w:cols w:space="708"/>
          <w:docGrid w:linePitch="360"/>
        </w:sectPr>
      </w:pPr>
    </w:p>
    <w:p w:rsidR="000300B1" w:rsidRPr="00512A7D" w:rsidRDefault="000300B1" w:rsidP="00512A7D">
      <w:pPr>
        <w:shd w:val="clear" w:color="auto" w:fill="FFFFFF"/>
        <w:spacing w:after="0" w:line="240" w:lineRule="auto"/>
        <w:rPr>
          <w:rFonts w:ascii="Times New Roman" w:eastAsia="Times New Roman" w:hAnsi="Times New Roman"/>
          <w:b/>
          <w:color w:val="000000"/>
          <w:sz w:val="24"/>
          <w:szCs w:val="24"/>
          <w:lang w:eastAsia="ru-RU"/>
        </w:rPr>
      </w:pPr>
      <w:r w:rsidRPr="00512A7D">
        <w:rPr>
          <w:rFonts w:ascii="Times New Roman" w:eastAsia="Times New Roman" w:hAnsi="Times New Roman"/>
          <w:b/>
          <w:color w:val="000000"/>
          <w:sz w:val="24"/>
          <w:szCs w:val="24"/>
          <w:lang w:eastAsia="ru-RU"/>
        </w:rPr>
        <w:lastRenderedPageBreak/>
        <w:t>Подведение итогов.</w:t>
      </w:r>
    </w:p>
    <w:p w:rsidR="000300B1" w:rsidRPr="00512A7D" w:rsidRDefault="000300B1" w:rsidP="00512A7D">
      <w:p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 xml:space="preserve">Подсчет «МОНЕТ» - знаков и определение победителей </w:t>
      </w:r>
      <w:r w:rsidR="00512A7D" w:rsidRPr="00512A7D">
        <w:rPr>
          <w:rFonts w:ascii="Times New Roman" w:eastAsia="Times New Roman" w:hAnsi="Times New Roman"/>
          <w:color w:val="000000"/>
          <w:sz w:val="24"/>
          <w:szCs w:val="24"/>
          <w:lang w:eastAsia="ru-RU"/>
        </w:rPr>
        <w:t xml:space="preserve">и получение </w:t>
      </w:r>
      <w:proofErr w:type="gramStart"/>
      <w:r w:rsidR="00512A7D" w:rsidRPr="00512A7D">
        <w:rPr>
          <w:rFonts w:ascii="Times New Roman" w:eastAsia="Times New Roman" w:hAnsi="Times New Roman"/>
          <w:color w:val="000000"/>
          <w:sz w:val="24"/>
          <w:szCs w:val="24"/>
          <w:lang w:eastAsia="ru-RU"/>
        </w:rPr>
        <w:t>звания</w:t>
      </w:r>
      <w:r w:rsidR="007B35DF">
        <w:rPr>
          <w:rFonts w:ascii="Times New Roman" w:eastAsia="Times New Roman" w:hAnsi="Times New Roman"/>
          <w:color w:val="000000"/>
          <w:sz w:val="24"/>
          <w:szCs w:val="24"/>
          <w:lang w:eastAsia="ru-RU"/>
        </w:rPr>
        <w:t>:</w:t>
      </w:r>
      <w:r w:rsidR="00512A7D" w:rsidRPr="00512A7D">
        <w:rPr>
          <w:rFonts w:ascii="Times New Roman" w:eastAsia="Times New Roman" w:hAnsi="Times New Roman"/>
          <w:color w:val="000000"/>
          <w:sz w:val="24"/>
          <w:szCs w:val="24"/>
          <w:lang w:eastAsia="ru-RU"/>
        </w:rPr>
        <w:t xml:space="preserve">  </w:t>
      </w:r>
      <w:r w:rsidR="007B35DF">
        <w:rPr>
          <w:rFonts w:ascii="Times New Roman" w:eastAsia="Times New Roman" w:hAnsi="Times New Roman"/>
          <w:color w:val="000000"/>
          <w:sz w:val="24"/>
          <w:szCs w:val="24"/>
          <w:lang w:eastAsia="ru-RU"/>
        </w:rPr>
        <w:t>«</w:t>
      </w:r>
      <w:proofErr w:type="gramEnd"/>
      <w:r w:rsidR="00512A7D" w:rsidRPr="00512A7D">
        <w:rPr>
          <w:rFonts w:ascii="Times New Roman" w:eastAsia="Times New Roman" w:hAnsi="Times New Roman"/>
          <w:color w:val="000000"/>
          <w:sz w:val="24"/>
          <w:szCs w:val="24"/>
          <w:lang w:eastAsia="ru-RU"/>
        </w:rPr>
        <w:t xml:space="preserve">храбрые охотники на мошенников». </w:t>
      </w:r>
    </w:p>
    <w:p w:rsidR="00031DC1" w:rsidRPr="00512A7D" w:rsidRDefault="00031DC1" w:rsidP="00512A7D">
      <w:pPr>
        <w:shd w:val="clear" w:color="auto" w:fill="FFFFFF"/>
        <w:spacing w:after="0" w:line="240" w:lineRule="auto"/>
        <w:jc w:val="center"/>
        <w:rPr>
          <w:rFonts w:ascii="Times New Roman" w:eastAsia="Times New Roman" w:hAnsi="Times New Roman"/>
          <w:b/>
          <w:color w:val="000000"/>
          <w:sz w:val="24"/>
          <w:szCs w:val="24"/>
          <w:lang w:eastAsia="ru-RU"/>
        </w:rPr>
      </w:pPr>
    </w:p>
    <w:p w:rsidR="00031DC1" w:rsidRPr="00512A7D" w:rsidRDefault="00031DC1" w:rsidP="00512A7D">
      <w:pPr>
        <w:shd w:val="clear" w:color="auto" w:fill="FFFFFF"/>
        <w:spacing w:after="0" w:line="240" w:lineRule="auto"/>
        <w:jc w:val="center"/>
        <w:rPr>
          <w:rFonts w:ascii="Times New Roman" w:eastAsia="Times New Roman" w:hAnsi="Times New Roman"/>
          <w:b/>
          <w:color w:val="000000"/>
          <w:sz w:val="24"/>
          <w:szCs w:val="24"/>
          <w:lang w:eastAsia="ru-RU"/>
        </w:rPr>
      </w:pPr>
      <w:r w:rsidRPr="00512A7D">
        <w:rPr>
          <w:rFonts w:ascii="Times New Roman" w:eastAsia="Times New Roman" w:hAnsi="Times New Roman"/>
          <w:b/>
          <w:color w:val="000000"/>
          <w:sz w:val="24"/>
          <w:szCs w:val="24"/>
          <w:lang w:eastAsia="ru-RU"/>
        </w:rPr>
        <w:t>Рефлексия.</w:t>
      </w:r>
    </w:p>
    <w:p w:rsidR="00031DC1" w:rsidRPr="00512A7D" w:rsidRDefault="00031DC1" w:rsidP="00512A7D">
      <w:pPr>
        <w:shd w:val="clear" w:color="auto" w:fill="FFFFFF"/>
        <w:spacing w:after="0" w:line="240" w:lineRule="auto"/>
        <w:jc w:val="center"/>
        <w:rPr>
          <w:rFonts w:ascii="Times New Roman" w:eastAsia="Times New Roman" w:hAnsi="Times New Roman"/>
          <w:b/>
          <w:color w:val="000000"/>
          <w:sz w:val="24"/>
          <w:szCs w:val="24"/>
          <w:lang w:eastAsia="ru-RU"/>
        </w:rPr>
      </w:pPr>
    </w:p>
    <w:p w:rsidR="00031DC1" w:rsidRPr="00512A7D" w:rsidRDefault="00031DC1" w:rsidP="00512A7D">
      <w:p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Давайте закрепим наши знания. Чтобы не попасться на удочку мошенников, надо выполнять простые правила.</w:t>
      </w:r>
    </w:p>
    <w:p w:rsidR="00031DC1" w:rsidRPr="00512A7D" w:rsidRDefault="00031DC1" w:rsidP="00512A7D">
      <w:pPr>
        <w:shd w:val="clear" w:color="auto" w:fill="FFFFFF"/>
        <w:spacing w:after="0" w:line="240" w:lineRule="auto"/>
        <w:rPr>
          <w:rFonts w:ascii="Times New Roman" w:eastAsia="Times New Roman" w:hAnsi="Times New Roman"/>
          <w:color w:val="000000"/>
          <w:sz w:val="24"/>
          <w:szCs w:val="24"/>
          <w:lang w:eastAsia="ru-RU"/>
        </w:rPr>
      </w:pPr>
    </w:p>
    <w:p w:rsidR="00031DC1" w:rsidRPr="00990B59"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Если что-то звучит слишком заманчиво, чтобы быть правдой –это неправда.</w:t>
      </w:r>
    </w:p>
    <w:p w:rsidR="00031DC1" w:rsidRPr="00990B59"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Не играйте на улице в азартные игры.</w:t>
      </w:r>
    </w:p>
    <w:p w:rsidR="00031DC1" w:rsidRPr="00990B59"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Не пускайте в квартиру незнакомых людей.</w:t>
      </w:r>
    </w:p>
    <w:p w:rsidR="00031DC1" w:rsidRPr="00990B59"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Не покупайте дешёвые товары.</w:t>
      </w:r>
    </w:p>
    <w:p w:rsidR="00031DC1" w:rsidRPr="00990B59" w:rsidRDefault="00031DC1" w:rsidP="00990B59">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Не заполняйте анкеты в Интернете.</w:t>
      </w:r>
    </w:p>
    <w:p w:rsidR="00031DC1" w:rsidRPr="00990B59" w:rsidRDefault="00031DC1" w:rsidP="00990B59">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Помните: Бесплатный сыр бывает только в мышеловке.</w:t>
      </w:r>
    </w:p>
    <w:p w:rsidR="00031DC1" w:rsidRPr="00512A7D"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 xml:space="preserve"> </w:t>
      </w:r>
      <w:r w:rsidRPr="000300B1">
        <w:rPr>
          <w:rFonts w:ascii="Times New Roman" w:eastAsia="Times New Roman" w:hAnsi="Times New Roman"/>
          <w:color w:val="000000"/>
          <w:sz w:val="24"/>
          <w:szCs w:val="24"/>
          <w:lang w:eastAsia="ru-RU"/>
        </w:rPr>
        <w:t>Не игнорируйте сообщения о мошенниках, получаемые из средств</w:t>
      </w:r>
      <w:r w:rsidRPr="00512A7D">
        <w:rPr>
          <w:rFonts w:ascii="Times New Roman" w:eastAsia="Times New Roman" w:hAnsi="Times New Roman"/>
          <w:color w:val="000000"/>
          <w:sz w:val="24"/>
          <w:szCs w:val="24"/>
          <w:lang w:eastAsia="ru-RU"/>
        </w:rPr>
        <w:t xml:space="preserve"> массовой информации и социальных сетей.</w:t>
      </w:r>
    </w:p>
    <w:p w:rsidR="00031DC1" w:rsidRPr="00512A7D"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Критически относитесь к финансовым предложениям незнакомых и малознакомых людей.</w:t>
      </w:r>
    </w:p>
    <w:p w:rsidR="00031DC1" w:rsidRPr="00512A7D"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Не торопитесь принимать решения, сначала проверьте информацию, используя различные источники.</w:t>
      </w:r>
    </w:p>
    <w:p w:rsidR="00031DC1" w:rsidRPr="00512A7D"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Думайте о последствиях своего решения.</w:t>
      </w:r>
    </w:p>
    <w:p w:rsidR="00031DC1" w:rsidRPr="00512A7D"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Помните, что мошенники – прекрасные психологи.</w:t>
      </w:r>
    </w:p>
    <w:p w:rsidR="00031DC1" w:rsidRPr="00512A7D"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Будьте внимательны!</w:t>
      </w:r>
    </w:p>
    <w:p w:rsidR="00031DC1" w:rsidRPr="00512A7D" w:rsidRDefault="00031DC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512A7D">
        <w:rPr>
          <w:rFonts w:ascii="Times New Roman" w:eastAsia="Times New Roman" w:hAnsi="Times New Roman"/>
          <w:color w:val="000000"/>
          <w:sz w:val="24"/>
          <w:szCs w:val="24"/>
          <w:lang w:eastAsia="ru-RU"/>
        </w:rPr>
        <w:t xml:space="preserve"> Но самое главное, помните, что честных и хороших людей на свете всё-таки гораздо больше.</w:t>
      </w:r>
    </w:p>
    <w:p w:rsidR="000300B1" w:rsidRDefault="000300B1" w:rsidP="00512A7D">
      <w:pPr>
        <w:pStyle w:val="a5"/>
        <w:numPr>
          <w:ilvl w:val="0"/>
          <w:numId w:val="13"/>
        </w:numPr>
        <w:shd w:val="clear" w:color="auto" w:fill="FFFFFF"/>
        <w:spacing w:after="0" w:line="240" w:lineRule="auto"/>
        <w:rPr>
          <w:rFonts w:ascii="Times New Roman" w:eastAsia="Times New Roman" w:hAnsi="Times New Roman"/>
          <w:color w:val="000000"/>
          <w:sz w:val="24"/>
          <w:szCs w:val="24"/>
          <w:lang w:eastAsia="ru-RU"/>
        </w:rPr>
      </w:pPr>
      <w:r w:rsidRPr="000300B1">
        <w:rPr>
          <w:rFonts w:ascii="Times New Roman" w:eastAsia="Times New Roman" w:hAnsi="Times New Roman"/>
          <w:color w:val="000000"/>
          <w:sz w:val="24"/>
          <w:szCs w:val="24"/>
          <w:lang w:eastAsia="ru-RU"/>
        </w:rPr>
        <w:t>Памятка «Как защитить себя от финансовых мошенников»</w:t>
      </w:r>
    </w:p>
    <w:p w:rsidR="00990B59" w:rsidRPr="00990B59" w:rsidRDefault="00990B59" w:rsidP="00990B59">
      <w:pPr>
        <w:shd w:val="clear" w:color="auto" w:fill="FFFFFF"/>
        <w:spacing w:after="0" w:line="240" w:lineRule="auto"/>
        <w:rPr>
          <w:rFonts w:ascii="Times New Roman" w:eastAsia="Times New Roman" w:hAnsi="Times New Roman"/>
          <w:color w:val="000000"/>
          <w:sz w:val="24"/>
          <w:szCs w:val="24"/>
          <w:lang w:eastAsia="ru-RU"/>
        </w:rPr>
      </w:pPr>
    </w:p>
    <w:p w:rsidR="00990B59" w:rsidRPr="000300B1" w:rsidRDefault="00990B59" w:rsidP="00990B59">
      <w:pPr>
        <w:pStyle w:val="a5"/>
        <w:shd w:val="clear" w:color="auto" w:fill="FFFFFF"/>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noProof/>
          <w:color w:val="000000"/>
          <w:sz w:val="24"/>
          <w:szCs w:val="24"/>
          <w:lang w:eastAsia="ru-RU"/>
        </w:rPr>
        <w:drawing>
          <wp:inline distT="0" distB="0" distL="0" distR="0">
            <wp:extent cx="5382744" cy="3478301"/>
            <wp:effectExtent l="0" t="0" r="8890" b="8255"/>
            <wp:docPr id="1" name="Рисунок 1" descr="H:\финановое мошенничество\wt637ld4lejwa4oo770zafzkhrfu7w3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финановое мошенничество\wt637ld4lejwa4oo770zafzkhrfu7w3l.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96501" cy="3487190"/>
                    </a:xfrm>
                    <a:prstGeom prst="rect">
                      <a:avLst/>
                    </a:prstGeom>
                    <a:noFill/>
                    <a:ln>
                      <a:noFill/>
                    </a:ln>
                  </pic:spPr>
                </pic:pic>
              </a:graphicData>
            </a:graphic>
          </wp:inline>
        </w:drawing>
      </w:r>
    </w:p>
    <w:p w:rsidR="000300B1" w:rsidRPr="000300B1" w:rsidRDefault="000300B1" w:rsidP="00512A7D">
      <w:pPr>
        <w:shd w:val="clear" w:color="auto" w:fill="FFFFFF"/>
        <w:spacing w:after="0" w:line="240" w:lineRule="auto"/>
        <w:rPr>
          <w:rFonts w:ascii="Times New Roman" w:eastAsia="Times New Roman" w:hAnsi="Times New Roman"/>
          <w:color w:val="000000"/>
          <w:sz w:val="24"/>
          <w:szCs w:val="24"/>
          <w:lang w:eastAsia="ru-RU"/>
        </w:rPr>
      </w:pPr>
    </w:p>
    <w:p w:rsidR="008B6FA6" w:rsidRPr="00512A7D" w:rsidRDefault="008B6FA6" w:rsidP="00512A7D">
      <w:pPr>
        <w:spacing w:after="0" w:line="240" w:lineRule="auto"/>
        <w:rPr>
          <w:rFonts w:ascii="Times New Roman" w:hAnsi="Times New Roman"/>
          <w:sz w:val="24"/>
          <w:szCs w:val="24"/>
        </w:rPr>
      </w:pPr>
    </w:p>
    <w:p w:rsidR="00990B59" w:rsidRDefault="00990B59" w:rsidP="00512A7D">
      <w:pPr>
        <w:spacing w:after="0" w:line="240" w:lineRule="auto"/>
        <w:rPr>
          <w:rFonts w:ascii="Times New Roman" w:hAnsi="Times New Roman"/>
          <w:b/>
          <w:sz w:val="24"/>
          <w:szCs w:val="24"/>
        </w:rPr>
      </w:pPr>
    </w:p>
    <w:p w:rsidR="00990B59" w:rsidRDefault="00990B59" w:rsidP="00512A7D">
      <w:pPr>
        <w:spacing w:after="0" w:line="240" w:lineRule="auto"/>
        <w:rPr>
          <w:rFonts w:ascii="Times New Roman" w:hAnsi="Times New Roman"/>
          <w:b/>
          <w:sz w:val="24"/>
          <w:szCs w:val="24"/>
        </w:rPr>
      </w:pPr>
    </w:p>
    <w:p w:rsidR="00CF7D32" w:rsidRPr="00512A7D" w:rsidRDefault="00CF7D32" w:rsidP="00512A7D">
      <w:pPr>
        <w:spacing w:after="0" w:line="240" w:lineRule="auto"/>
        <w:rPr>
          <w:rFonts w:ascii="Times New Roman" w:hAnsi="Times New Roman"/>
          <w:b/>
          <w:sz w:val="24"/>
          <w:szCs w:val="24"/>
        </w:rPr>
      </w:pPr>
      <w:r w:rsidRPr="00512A7D">
        <w:rPr>
          <w:rFonts w:ascii="Times New Roman" w:hAnsi="Times New Roman"/>
          <w:b/>
          <w:sz w:val="24"/>
          <w:szCs w:val="24"/>
        </w:rPr>
        <w:t>Словарь основных терминов</w:t>
      </w:r>
    </w:p>
    <w:p w:rsidR="00CF7D32" w:rsidRPr="00512A7D" w:rsidRDefault="00CF7D32" w:rsidP="00512A7D">
      <w:pPr>
        <w:spacing w:after="0" w:line="240" w:lineRule="auto"/>
        <w:rPr>
          <w:rFonts w:ascii="Times New Roman" w:hAnsi="Times New Roman"/>
          <w:sz w:val="24"/>
          <w:szCs w:val="24"/>
        </w:rPr>
      </w:pPr>
      <w:proofErr w:type="spellStart"/>
      <w:r w:rsidRPr="00512A7D">
        <w:rPr>
          <w:rFonts w:ascii="Times New Roman" w:hAnsi="Times New Roman"/>
          <w:i/>
          <w:sz w:val="24"/>
          <w:szCs w:val="24"/>
          <w:lang w:val="en-US"/>
        </w:rPr>
        <w:t>Eviltwin</w:t>
      </w:r>
      <w:proofErr w:type="spellEnd"/>
      <w:r w:rsidRPr="00512A7D">
        <w:rPr>
          <w:rFonts w:ascii="Times New Roman" w:hAnsi="Times New Roman"/>
          <w:i/>
          <w:sz w:val="24"/>
          <w:szCs w:val="24"/>
        </w:rPr>
        <w:t>/</w:t>
      </w:r>
      <w:r w:rsidRPr="00512A7D">
        <w:rPr>
          <w:rFonts w:ascii="Times New Roman" w:hAnsi="Times New Roman"/>
          <w:i/>
          <w:sz w:val="24"/>
          <w:szCs w:val="24"/>
          <w:lang w:val="en-US"/>
        </w:rPr>
        <w:t>honeypot</w:t>
      </w:r>
      <w:r w:rsidRPr="00512A7D">
        <w:rPr>
          <w:rFonts w:ascii="Times New Roman" w:hAnsi="Times New Roman"/>
          <w:sz w:val="24"/>
          <w:szCs w:val="24"/>
        </w:rPr>
        <w:t xml:space="preserve"> – вид мошенничества, при котором пользователь подключается к мошеннической </w:t>
      </w:r>
      <w:proofErr w:type="spellStart"/>
      <w:r w:rsidRPr="00512A7D">
        <w:rPr>
          <w:rFonts w:ascii="Times New Roman" w:hAnsi="Times New Roman"/>
          <w:sz w:val="24"/>
          <w:szCs w:val="24"/>
          <w:lang w:val="en-US"/>
        </w:rPr>
        <w:t>wi</w:t>
      </w:r>
      <w:proofErr w:type="spellEnd"/>
      <w:r w:rsidRPr="00512A7D">
        <w:rPr>
          <w:rFonts w:ascii="Times New Roman" w:hAnsi="Times New Roman"/>
          <w:sz w:val="24"/>
          <w:szCs w:val="24"/>
        </w:rPr>
        <w:t>-</w:t>
      </w:r>
      <w:r w:rsidRPr="00512A7D">
        <w:rPr>
          <w:rFonts w:ascii="Times New Roman" w:hAnsi="Times New Roman"/>
          <w:sz w:val="24"/>
          <w:szCs w:val="24"/>
          <w:lang w:val="en-US"/>
        </w:rPr>
        <w:t>fi</w:t>
      </w:r>
      <w:r w:rsidRPr="00512A7D">
        <w:rPr>
          <w:rFonts w:ascii="Times New Roman" w:hAnsi="Times New Roman"/>
          <w:sz w:val="24"/>
          <w:szCs w:val="24"/>
        </w:rPr>
        <w:t xml:space="preserve"> сети (созданной самим аферистом с помощью обычного ноутбука), после чего все сведения, вводимые пользователем, проходят через компьютер мошенников.</w:t>
      </w:r>
    </w:p>
    <w:p w:rsidR="00CF7D32" w:rsidRPr="00512A7D" w:rsidRDefault="00CF7D32" w:rsidP="00512A7D">
      <w:pPr>
        <w:spacing w:after="0" w:line="240" w:lineRule="auto"/>
        <w:rPr>
          <w:rFonts w:ascii="Times New Roman" w:hAnsi="Times New Roman"/>
          <w:sz w:val="24"/>
          <w:szCs w:val="24"/>
        </w:rPr>
      </w:pPr>
      <w:r w:rsidRPr="00512A7D">
        <w:rPr>
          <w:rFonts w:ascii="Times New Roman" w:hAnsi="Times New Roman"/>
          <w:i/>
          <w:sz w:val="24"/>
          <w:szCs w:val="24"/>
        </w:rPr>
        <w:t>Кража данных финансовых карт (не техническая)</w:t>
      </w:r>
      <w:r w:rsidRPr="00512A7D">
        <w:rPr>
          <w:rFonts w:ascii="Times New Roman" w:hAnsi="Times New Roman"/>
          <w:sz w:val="24"/>
          <w:szCs w:val="24"/>
        </w:rPr>
        <w:t xml:space="preserve"> – вид финансового мошенничества, при котором при получении доступа к банковской карте клиента злоумышленник копирует все графические данные карты, после чего использует их в собственных целях. </w:t>
      </w:r>
    </w:p>
    <w:p w:rsidR="00CF7D32" w:rsidRPr="00512A7D" w:rsidRDefault="00CF7D32" w:rsidP="00512A7D">
      <w:pPr>
        <w:spacing w:after="0" w:line="240" w:lineRule="auto"/>
        <w:rPr>
          <w:rFonts w:ascii="Times New Roman" w:hAnsi="Times New Roman"/>
          <w:sz w:val="24"/>
          <w:szCs w:val="24"/>
        </w:rPr>
      </w:pPr>
      <w:r w:rsidRPr="00512A7D">
        <w:rPr>
          <w:rFonts w:ascii="Times New Roman" w:hAnsi="Times New Roman"/>
          <w:i/>
          <w:sz w:val="24"/>
          <w:szCs w:val="24"/>
        </w:rPr>
        <w:t>Нигерийское письмо</w:t>
      </w:r>
      <w:r w:rsidRPr="00512A7D">
        <w:rPr>
          <w:rFonts w:ascii="Times New Roman" w:hAnsi="Times New Roman"/>
          <w:sz w:val="24"/>
          <w:szCs w:val="24"/>
        </w:rPr>
        <w:t xml:space="preserve"> – распространенный вид мошенничества, который основан на массовой рассылке писем (изначально в бумажной форме, затем в электронной) с обещаниями финансового характера (перечислить деньги, оставить наследство, совершить дарение) адресату с условием предварительного совершения определенных финансовых операций последним. Обещания финансового характера никогда не выполняются.</w:t>
      </w:r>
    </w:p>
    <w:p w:rsidR="00CF7D32" w:rsidRPr="00512A7D" w:rsidRDefault="00CF7D32" w:rsidP="00512A7D">
      <w:pPr>
        <w:spacing w:after="0" w:line="240" w:lineRule="auto"/>
        <w:rPr>
          <w:rFonts w:ascii="Times New Roman" w:hAnsi="Times New Roman"/>
          <w:sz w:val="24"/>
          <w:szCs w:val="24"/>
        </w:rPr>
      </w:pPr>
      <w:proofErr w:type="spellStart"/>
      <w:r w:rsidRPr="00512A7D">
        <w:rPr>
          <w:rFonts w:ascii="Times New Roman" w:hAnsi="Times New Roman"/>
          <w:i/>
          <w:sz w:val="24"/>
          <w:szCs w:val="24"/>
        </w:rPr>
        <w:t>Скимминг</w:t>
      </w:r>
      <w:proofErr w:type="spellEnd"/>
      <w:r w:rsidRPr="00512A7D">
        <w:rPr>
          <w:rFonts w:ascii="Times New Roman" w:hAnsi="Times New Roman"/>
          <w:sz w:val="24"/>
          <w:szCs w:val="24"/>
        </w:rPr>
        <w:t xml:space="preserve"> – вид мошенничества, при котором третьи лица завладевают электронными данными карты и </w:t>
      </w:r>
      <w:proofErr w:type="spellStart"/>
      <w:r w:rsidRPr="00512A7D">
        <w:rPr>
          <w:rFonts w:ascii="Times New Roman" w:hAnsi="Times New Roman"/>
          <w:sz w:val="24"/>
          <w:szCs w:val="24"/>
        </w:rPr>
        <w:t>пин</w:t>
      </w:r>
      <w:proofErr w:type="spellEnd"/>
      <w:r w:rsidRPr="00512A7D">
        <w:rPr>
          <w:rFonts w:ascii="Times New Roman" w:hAnsi="Times New Roman"/>
          <w:sz w:val="24"/>
          <w:szCs w:val="24"/>
        </w:rPr>
        <w:t xml:space="preserve">-кодом с помощью технических приборов, расположенных на банкомате (накладная клавиатура, накладка на </w:t>
      </w:r>
      <w:proofErr w:type="spellStart"/>
      <w:r w:rsidRPr="00512A7D">
        <w:rPr>
          <w:rFonts w:ascii="Times New Roman" w:hAnsi="Times New Roman"/>
          <w:sz w:val="24"/>
          <w:szCs w:val="24"/>
        </w:rPr>
        <w:t>картоприемник</w:t>
      </w:r>
      <w:proofErr w:type="spellEnd"/>
      <w:r w:rsidRPr="00512A7D">
        <w:rPr>
          <w:rFonts w:ascii="Times New Roman" w:hAnsi="Times New Roman"/>
          <w:sz w:val="24"/>
          <w:szCs w:val="24"/>
        </w:rPr>
        <w:t xml:space="preserve"> и прочее).</w:t>
      </w:r>
    </w:p>
    <w:p w:rsidR="00CF7D32" w:rsidRPr="00512A7D" w:rsidRDefault="00CF7D32" w:rsidP="00512A7D">
      <w:pPr>
        <w:spacing w:after="0" w:line="240" w:lineRule="auto"/>
        <w:rPr>
          <w:rFonts w:ascii="Times New Roman" w:hAnsi="Times New Roman"/>
          <w:sz w:val="24"/>
          <w:szCs w:val="24"/>
        </w:rPr>
      </w:pPr>
      <w:r w:rsidRPr="00512A7D">
        <w:rPr>
          <w:rFonts w:ascii="Times New Roman" w:hAnsi="Times New Roman"/>
          <w:i/>
          <w:sz w:val="24"/>
          <w:szCs w:val="24"/>
        </w:rPr>
        <w:t>Смс-мошенничества</w:t>
      </w:r>
      <w:r w:rsidRPr="00512A7D">
        <w:rPr>
          <w:rFonts w:ascii="Times New Roman" w:hAnsi="Times New Roman"/>
          <w:sz w:val="24"/>
          <w:szCs w:val="24"/>
        </w:rPr>
        <w:t xml:space="preserve"> – вид финансовых мошенничеств, при которых производится рассылка смс-сообщений, содержащих ложную информацию и требующих совершить определенные финансовые операции. </w:t>
      </w:r>
    </w:p>
    <w:p w:rsidR="00CF7D32" w:rsidRPr="00512A7D" w:rsidRDefault="00CF7D32" w:rsidP="00512A7D">
      <w:pPr>
        <w:spacing w:after="0" w:line="240" w:lineRule="auto"/>
        <w:rPr>
          <w:rFonts w:ascii="Times New Roman" w:hAnsi="Times New Roman"/>
          <w:sz w:val="24"/>
          <w:szCs w:val="24"/>
        </w:rPr>
      </w:pPr>
      <w:proofErr w:type="spellStart"/>
      <w:r w:rsidRPr="00512A7D">
        <w:rPr>
          <w:rFonts w:ascii="Times New Roman" w:hAnsi="Times New Roman"/>
          <w:i/>
          <w:sz w:val="24"/>
          <w:szCs w:val="24"/>
        </w:rPr>
        <w:t>Фарминг</w:t>
      </w:r>
      <w:proofErr w:type="spellEnd"/>
      <w:r w:rsidRPr="00512A7D">
        <w:rPr>
          <w:rFonts w:ascii="Times New Roman" w:hAnsi="Times New Roman"/>
          <w:sz w:val="24"/>
          <w:szCs w:val="24"/>
        </w:rPr>
        <w:t xml:space="preserve"> – вид интернет-мошенничества, при котором от имени общеизвестных компаний жертве предлагается перейти на ее сайт, который внешне почти не отличим от оригинального сайта настоящей компании. На ложной странице сайта пользователю предлагается оставить свои платежные реквизиты, которые, в случае их введения, в дальнейшем используются мошенниками. Каких-либо особых отличий поддельного сайта от настоящего визуальными средствами обычно обнаружить невозможно.</w:t>
      </w:r>
    </w:p>
    <w:p w:rsidR="00CF7D32" w:rsidRPr="00512A7D" w:rsidRDefault="00CF7D32" w:rsidP="00512A7D">
      <w:pPr>
        <w:spacing w:after="0" w:line="240" w:lineRule="auto"/>
        <w:rPr>
          <w:rFonts w:ascii="Times New Roman" w:hAnsi="Times New Roman"/>
          <w:sz w:val="24"/>
          <w:szCs w:val="24"/>
        </w:rPr>
      </w:pPr>
      <w:r w:rsidRPr="00512A7D">
        <w:rPr>
          <w:rFonts w:ascii="Times New Roman" w:hAnsi="Times New Roman"/>
          <w:i/>
          <w:sz w:val="24"/>
          <w:szCs w:val="24"/>
        </w:rPr>
        <w:t>Финансовая пирамида</w:t>
      </w:r>
      <w:r w:rsidRPr="00512A7D">
        <w:rPr>
          <w:rFonts w:ascii="Times New Roman" w:hAnsi="Times New Roman"/>
          <w:sz w:val="24"/>
          <w:szCs w:val="24"/>
        </w:rPr>
        <w:t xml:space="preserve"> – вид мошенничества, при котором доход участников обеспечивается за счет постоянного притока новых участников. Основным признаком финансовой пирамиды является высокий доход и неопределенность относительно направлений вложения полученных финансовых средств. </w:t>
      </w:r>
    </w:p>
    <w:p w:rsidR="00CF7D32" w:rsidRPr="00512A7D" w:rsidRDefault="00CF7D32" w:rsidP="00512A7D">
      <w:pPr>
        <w:spacing w:after="0" w:line="240" w:lineRule="auto"/>
        <w:rPr>
          <w:rFonts w:ascii="Times New Roman" w:hAnsi="Times New Roman"/>
          <w:sz w:val="24"/>
          <w:szCs w:val="24"/>
        </w:rPr>
      </w:pPr>
      <w:proofErr w:type="spellStart"/>
      <w:r w:rsidRPr="00512A7D">
        <w:rPr>
          <w:rFonts w:ascii="Times New Roman" w:hAnsi="Times New Roman"/>
          <w:i/>
          <w:sz w:val="24"/>
          <w:szCs w:val="24"/>
        </w:rPr>
        <w:t>Фишинг</w:t>
      </w:r>
      <w:proofErr w:type="spellEnd"/>
      <w:r w:rsidRPr="00512A7D">
        <w:rPr>
          <w:rFonts w:ascii="Times New Roman" w:hAnsi="Times New Roman"/>
          <w:sz w:val="24"/>
          <w:szCs w:val="24"/>
        </w:rPr>
        <w:t xml:space="preserve"> – вид интернет-мошенничества, при котором от имени общеизвестных компаний жертве предлагается перейти на ее сайт, который внешне почти не отличим от оригинального сайта настоящей компании. На ложной странице сайта пользователю предлагается оставить свои платежные реквизиты, которые, в случае их введения, в дальнейшем используются мошенниками. Мошенничество обычно можно распознать по адресной строке, электронный адрес в которой не соответствует официальному электронному адресу компании.</w:t>
      </w:r>
    </w:p>
    <w:p w:rsidR="00643450" w:rsidRDefault="00CF7D32" w:rsidP="00643450">
      <w:pPr>
        <w:spacing w:after="0" w:line="240" w:lineRule="auto"/>
        <w:jc w:val="center"/>
        <w:rPr>
          <w:rFonts w:ascii="Times New Roman" w:eastAsia="Times New Roman" w:hAnsi="Times New Roman"/>
          <w:b/>
          <w:bCs/>
          <w:sz w:val="24"/>
          <w:szCs w:val="24"/>
        </w:rPr>
      </w:pPr>
      <w:r w:rsidRPr="00512A7D">
        <w:rPr>
          <w:rFonts w:ascii="Times New Roman" w:hAnsi="Times New Roman"/>
          <w:sz w:val="24"/>
          <w:szCs w:val="24"/>
        </w:rPr>
        <w:br w:type="page"/>
      </w:r>
      <w:r w:rsidR="00643450">
        <w:rPr>
          <w:rFonts w:ascii="Times New Roman" w:hAnsi="Times New Roman"/>
          <w:b/>
          <w:bCs/>
          <w:sz w:val="24"/>
          <w:szCs w:val="24"/>
        </w:rPr>
        <w:lastRenderedPageBreak/>
        <w:t>Список литературы и интернет – источников</w:t>
      </w:r>
    </w:p>
    <w:p w:rsidR="00643450" w:rsidRDefault="00643450" w:rsidP="00643450">
      <w:pPr>
        <w:spacing w:after="0" w:line="240" w:lineRule="auto"/>
        <w:jc w:val="center"/>
        <w:rPr>
          <w:rFonts w:ascii="Times New Roman" w:eastAsia="Times New Roman" w:hAnsi="Times New Roman"/>
          <w:b/>
          <w:bCs/>
          <w:sz w:val="24"/>
          <w:szCs w:val="24"/>
        </w:rPr>
      </w:pPr>
    </w:p>
    <w:p w:rsidR="00643450" w:rsidRDefault="00643450" w:rsidP="00643450">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Липсиц</w:t>
      </w:r>
      <w:proofErr w:type="spellEnd"/>
      <w:r>
        <w:rPr>
          <w:rFonts w:ascii="Times New Roman" w:hAnsi="Times New Roman"/>
          <w:sz w:val="24"/>
          <w:szCs w:val="24"/>
        </w:rPr>
        <w:t xml:space="preserve"> И.В., Рязанова О. Финансовая грамотность. 8–9 </w:t>
      </w:r>
      <w:proofErr w:type="spellStart"/>
      <w:r>
        <w:rPr>
          <w:rFonts w:ascii="Times New Roman" w:hAnsi="Times New Roman"/>
          <w:sz w:val="24"/>
          <w:szCs w:val="24"/>
        </w:rPr>
        <w:t>кл</w:t>
      </w:r>
      <w:proofErr w:type="spellEnd"/>
      <w:r>
        <w:rPr>
          <w:rFonts w:ascii="Times New Roman" w:hAnsi="Times New Roman"/>
          <w:sz w:val="24"/>
          <w:szCs w:val="24"/>
        </w:rPr>
        <w:t>.: Материалы для учащихся. — М.: ВИТА-ПРЕСС, 2014.</w:t>
      </w:r>
    </w:p>
    <w:p w:rsidR="00643450" w:rsidRDefault="00643450" w:rsidP="00643450">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2. </w:t>
      </w:r>
      <w:proofErr w:type="spellStart"/>
      <w:r>
        <w:rPr>
          <w:rFonts w:ascii="Times New Roman" w:hAnsi="Times New Roman"/>
          <w:sz w:val="24"/>
          <w:szCs w:val="24"/>
        </w:rPr>
        <w:t>Липсиц</w:t>
      </w:r>
      <w:proofErr w:type="spellEnd"/>
      <w:r>
        <w:rPr>
          <w:rFonts w:ascii="Times New Roman" w:hAnsi="Times New Roman"/>
          <w:sz w:val="24"/>
          <w:szCs w:val="24"/>
        </w:rPr>
        <w:t xml:space="preserve"> И.В., </w:t>
      </w:r>
      <w:proofErr w:type="spellStart"/>
      <w:r>
        <w:rPr>
          <w:rFonts w:ascii="Times New Roman" w:hAnsi="Times New Roman"/>
          <w:sz w:val="24"/>
          <w:szCs w:val="24"/>
        </w:rPr>
        <w:t>Лавренова</w:t>
      </w:r>
      <w:proofErr w:type="spellEnd"/>
      <w:r>
        <w:rPr>
          <w:rFonts w:ascii="Times New Roman" w:hAnsi="Times New Roman"/>
          <w:sz w:val="24"/>
          <w:szCs w:val="24"/>
        </w:rPr>
        <w:t xml:space="preserve"> Е.Б., Рязанова О. Финансовая грамотность. 8–9 </w:t>
      </w:r>
      <w:proofErr w:type="spellStart"/>
      <w:r>
        <w:rPr>
          <w:rFonts w:ascii="Times New Roman" w:hAnsi="Times New Roman"/>
          <w:sz w:val="24"/>
          <w:szCs w:val="24"/>
        </w:rPr>
        <w:t>кл</w:t>
      </w:r>
      <w:proofErr w:type="spellEnd"/>
      <w:r>
        <w:rPr>
          <w:rFonts w:ascii="Times New Roman" w:hAnsi="Times New Roman"/>
          <w:sz w:val="24"/>
          <w:szCs w:val="24"/>
        </w:rPr>
        <w:t>.: Методические рекомендации для учителя. — М.: ВИТА-ПРЕСС, 2014.</w:t>
      </w:r>
    </w:p>
    <w:p w:rsidR="00643450" w:rsidRDefault="00643450" w:rsidP="00643450">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3. </w:t>
      </w:r>
      <w:proofErr w:type="spellStart"/>
      <w:r>
        <w:rPr>
          <w:rFonts w:ascii="Times New Roman" w:hAnsi="Times New Roman"/>
          <w:sz w:val="24"/>
          <w:szCs w:val="24"/>
        </w:rPr>
        <w:t>Липсиц</w:t>
      </w:r>
      <w:proofErr w:type="spellEnd"/>
      <w:r>
        <w:rPr>
          <w:rFonts w:ascii="Times New Roman" w:hAnsi="Times New Roman"/>
          <w:sz w:val="24"/>
          <w:szCs w:val="24"/>
        </w:rPr>
        <w:t xml:space="preserve"> И.В., </w:t>
      </w:r>
      <w:proofErr w:type="spellStart"/>
      <w:r>
        <w:rPr>
          <w:rFonts w:ascii="Times New Roman" w:hAnsi="Times New Roman"/>
          <w:sz w:val="24"/>
          <w:szCs w:val="24"/>
        </w:rPr>
        <w:t>Лавренова</w:t>
      </w:r>
      <w:proofErr w:type="spellEnd"/>
      <w:r>
        <w:rPr>
          <w:rFonts w:ascii="Times New Roman" w:hAnsi="Times New Roman"/>
          <w:sz w:val="24"/>
          <w:szCs w:val="24"/>
        </w:rPr>
        <w:t xml:space="preserve"> Е.Б., Рязанова О. Финансовая грамотность. 8–9 </w:t>
      </w:r>
      <w:proofErr w:type="spellStart"/>
      <w:r>
        <w:rPr>
          <w:rFonts w:ascii="Times New Roman" w:hAnsi="Times New Roman"/>
          <w:sz w:val="24"/>
          <w:szCs w:val="24"/>
        </w:rPr>
        <w:t>кл</w:t>
      </w:r>
      <w:proofErr w:type="spellEnd"/>
      <w:r>
        <w:rPr>
          <w:rFonts w:ascii="Times New Roman" w:hAnsi="Times New Roman"/>
          <w:sz w:val="24"/>
          <w:szCs w:val="24"/>
        </w:rPr>
        <w:t>.: Материалы для родителей. — М.: ВИТА-ПРЕСС, 2014.</w:t>
      </w:r>
    </w:p>
    <w:p w:rsidR="00643450" w:rsidRDefault="00643450" w:rsidP="00643450">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4. </w:t>
      </w:r>
      <w:proofErr w:type="spellStart"/>
      <w:r>
        <w:rPr>
          <w:rFonts w:ascii="Times New Roman" w:hAnsi="Times New Roman"/>
          <w:sz w:val="24"/>
          <w:szCs w:val="24"/>
        </w:rPr>
        <w:t>Липсиц</w:t>
      </w:r>
      <w:proofErr w:type="spellEnd"/>
      <w:r>
        <w:rPr>
          <w:rFonts w:ascii="Times New Roman" w:hAnsi="Times New Roman"/>
          <w:sz w:val="24"/>
          <w:szCs w:val="24"/>
        </w:rPr>
        <w:t xml:space="preserve"> И.В., </w:t>
      </w:r>
      <w:proofErr w:type="spellStart"/>
      <w:r>
        <w:rPr>
          <w:rFonts w:ascii="Times New Roman" w:hAnsi="Times New Roman"/>
          <w:sz w:val="24"/>
          <w:szCs w:val="24"/>
        </w:rPr>
        <w:t>Лавренова</w:t>
      </w:r>
      <w:proofErr w:type="spellEnd"/>
      <w:r>
        <w:rPr>
          <w:rFonts w:ascii="Times New Roman" w:hAnsi="Times New Roman"/>
          <w:sz w:val="24"/>
          <w:szCs w:val="24"/>
        </w:rPr>
        <w:t xml:space="preserve"> Е.Б., Рязанова О. Финансовая грамотность. 8–9 </w:t>
      </w:r>
      <w:proofErr w:type="spellStart"/>
      <w:r>
        <w:rPr>
          <w:rFonts w:ascii="Times New Roman" w:hAnsi="Times New Roman"/>
          <w:sz w:val="24"/>
          <w:szCs w:val="24"/>
        </w:rPr>
        <w:t>кл</w:t>
      </w:r>
      <w:proofErr w:type="spellEnd"/>
      <w:r>
        <w:rPr>
          <w:rFonts w:ascii="Times New Roman" w:hAnsi="Times New Roman"/>
          <w:sz w:val="24"/>
          <w:szCs w:val="24"/>
        </w:rPr>
        <w:t>.: Контрольные измерительные материалы. — М.:ВИТА-ПРЕСС, 2014.</w:t>
      </w:r>
    </w:p>
    <w:p w:rsidR="00643450" w:rsidRDefault="00643450" w:rsidP="00643450">
      <w:pPr>
        <w:spacing w:after="0" w:line="240" w:lineRule="auto"/>
        <w:jc w:val="both"/>
        <w:rPr>
          <w:rFonts w:ascii="Times New Roman" w:eastAsia="Times New Roman" w:hAnsi="Times New Roman"/>
          <w:sz w:val="24"/>
          <w:szCs w:val="24"/>
        </w:rPr>
      </w:pPr>
    </w:p>
    <w:p w:rsidR="00643450" w:rsidRDefault="00643450" w:rsidP="00643450">
      <w:pPr>
        <w:spacing w:after="0" w:line="240" w:lineRule="auto"/>
        <w:jc w:val="center"/>
        <w:rPr>
          <w:rFonts w:ascii="Times New Roman" w:eastAsia="Times New Roman" w:hAnsi="Times New Roman"/>
          <w:b/>
          <w:bCs/>
          <w:i/>
          <w:iCs/>
          <w:sz w:val="24"/>
          <w:szCs w:val="24"/>
        </w:rPr>
      </w:pPr>
      <w:r>
        <w:rPr>
          <w:rFonts w:ascii="Times New Roman" w:hAnsi="Times New Roman"/>
          <w:b/>
          <w:bCs/>
          <w:i/>
          <w:iCs/>
          <w:sz w:val="24"/>
          <w:szCs w:val="24"/>
        </w:rPr>
        <w:t>Дополнительная литература</w:t>
      </w:r>
    </w:p>
    <w:p w:rsidR="00643450" w:rsidRDefault="00643450" w:rsidP="00643450">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Липсиц</w:t>
      </w:r>
      <w:proofErr w:type="spellEnd"/>
      <w:r>
        <w:rPr>
          <w:rFonts w:ascii="Times New Roman" w:hAnsi="Times New Roman"/>
          <w:sz w:val="24"/>
          <w:szCs w:val="24"/>
        </w:rPr>
        <w:t xml:space="preserve"> И.В. Экономика: история и современная организация хозяйственной деятельности. – М.: ВИТА-ПРЕСС, 2014.</w:t>
      </w:r>
    </w:p>
    <w:p w:rsidR="00643450" w:rsidRDefault="00643450" w:rsidP="00643450">
      <w:pPr>
        <w:spacing w:after="0" w:line="240" w:lineRule="auto"/>
        <w:jc w:val="both"/>
        <w:rPr>
          <w:rFonts w:ascii="Times New Roman" w:eastAsia="Times New Roman" w:hAnsi="Times New Roman"/>
          <w:sz w:val="24"/>
          <w:szCs w:val="24"/>
        </w:rPr>
      </w:pPr>
      <w:r>
        <w:rPr>
          <w:rFonts w:ascii="Times New Roman" w:hAnsi="Times New Roman"/>
          <w:sz w:val="24"/>
          <w:szCs w:val="24"/>
        </w:rPr>
        <w:t>2. Экономика: Основы потребительских знаний / под ред. Е. Кузнецовой, Д. Сорк: учебник для 9кл. – М.: ВИТА-ПРЕСС, 2010.</w:t>
      </w:r>
    </w:p>
    <w:p w:rsidR="00643450" w:rsidRDefault="00643450" w:rsidP="00643450">
      <w:pPr>
        <w:spacing w:after="0" w:line="240" w:lineRule="auto"/>
        <w:jc w:val="both"/>
        <w:rPr>
          <w:rFonts w:ascii="Times New Roman" w:eastAsia="Times New Roman" w:hAnsi="Times New Roman"/>
          <w:sz w:val="24"/>
          <w:szCs w:val="24"/>
        </w:rPr>
      </w:pPr>
      <w:r>
        <w:rPr>
          <w:rFonts w:ascii="Times New Roman" w:hAnsi="Times New Roman"/>
          <w:sz w:val="24"/>
          <w:szCs w:val="24"/>
        </w:rPr>
        <w:t>3. Экономика: моя роль в обществе: учебное пособие для 8 класса. – М.: ВИТА-ПРЕСС, 2010.</w:t>
      </w:r>
    </w:p>
    <w:p w:rsidR="00643450" w:rsidRDefault="00643450" w:rsidP="00643450">
      <w:pPr>
        <w:spacing w:after="0" w:line="240" w:lineRule="auto"/>
        <w:jc w:val="both"/>
        <w:rPr>
          <w:rFonts w:ascii="Times New Roman" w:eastAsia="Times New Roman" w:hAnsi="Times New Roman"/>
          <w:sz w:val="24"/>
          <w:szCs w:val="24"/>
        </w:rPr>
      </w:pPr>
    </w:p>
    <w:p w:rsidR="00643450" w:rsidRDefault="00643450" w:rsidP="00643450">
      <w:pPr>
        <w:spacing w:after="0" w:line="240" w:lineRule="auto"/>
        <w:jc w:val="center"/>
        <w:rPr>
          <w:rFonts w:ascii="Times New Roman" w:eastAsia="Times New Roman" w:hAnsi="Times New Roman"/>
          <w:b/>
          <w:bCs/>
          <w:i/>
          <w:iCs/>
          <w:sz w:val="24"/>
          <w:szCs w:val="24"/>
        </w:rPr>
      </w:pPr>
      <w:r>
        <w:rPr>
          <w:rFonts w:ascii="Times New Roman" w:hAnsi="Times New Roman"/>
          <w:b/>
          <w:bCs/>
          <w:i/>
          <w:iCs/>
          <w:sz w:val="24"/>
          <w:szCs w:val="24"/>
        </w:rPr>
        <w:t>Интернет-источники</w:t>
      </w:r>
    </w:p>
    <w:p w:rsidR="00643450" w:rsidRDefault="00643450" w:rsidP="00643450">
      <w:pPr>
        <w:spacing w:after="0" w:line="240" w:lineRule="auto"/>
        <w:jc w:val="both"/>
        <w:rPr>
          <w:rStyle w:val="aa"/>
          <w:rFonts w:ascii="Times New Roman" w:eastAsia="Times New Roman" w:hAnsi="Times New Roman"/>
          <w:sz w:val="24"/>
          <w:szCs w:val="24"/>
        </w:rPr>
      </w:pPr>
      <w:r>
        <w:rPr>
          <w:rFonts w:ascii="Times New Roman" w:hAnsi="Times New Roman"/>
          <w:sz w:val="24"/>
          <w:szCs w:val="24"/>
        </w:rPr>
        <w:t xml:space="preserve">1. </w:t>
      </w:r>
      <w:hyperlink r:id="rId24" w:history="1">
        <w:r>
          <w:rPr>
            <w:rStyle w:val="Hyperlink0"/>
            <w:rFonts w:eastAsia="Calibri"/>
          </w:rPr>
          <w:t>www.minfin.ru</w:t>
        </w:r>
      </w:hyperlink>
      <w:r>
        <w:rPr>
          <w:rStyle w:val="aa"/>
          <w:rFonts w:ascii="Times New Roman" w:hAnsi="Times New Roman"/>
          <w:sz w:val="24"/>
          <w:szCs w:val="24"/>
        </w:rPr>
        <w:t xml:space="preserve">  – сайт Министерства финансов РФ</w:t>
      </w:r>
    </w:p>
    <w:p w:rsidR="00643450" w:rsidRDefault="00643450" w:rsidP="00643450">
      <w:pPr>
        <w:spacing w:after="0" w:line="240" w:lineRule="auto"/>
        <w:jc w:val="both"/>
        <w:rPr>
          <w:rStyle w:val="aa"/>
          <w:rFonts w:ascii="Times New Roman" w:eastAsia="Times New Roman" w:hAnsi="Times New Roman"/>
          <w:sz w:val="24"/>
          <w:szCs w:val="24"/>
        </w:rPr>
      </w:pPr>
      <w:r>
        <w:rPr>
          <w:rStyle w:val="aa"/>
          <w:rFonts w:ascii="Times New Roman" w:hAnsi="Times New Roman"/>
          <w:sz w:val="24"/>
          <w:szCs w:val="24"/>
        </w:rPr>
        <w:t xml:space="preserve">2. </w:t>
      </w:r>
      <w:hyperlink r:id="rId25" w:history="1">
        <w:r>
          <w:rPr>
            <w:rStyle w:val="Hyperlink0"/>
            <w:rFonts w:eastAsia="Calibri"/>
          </w:rPr>
          <w:t>www.gov.ru</w:t>
        </w:r>
      </w:hyperlink>
      <w:r>
        <w:rPr>
          <w:rStyle w:val="aa"/>
          <w:rFonts w:ascii="Times New Roman" w:hAnsi="Times New Roman"/>
          <w:sz w:val="24"/>
          <w:szCs w:val="24"/>
        </w:rPr>
        <w:t xml:space="preserve">  – сайт Правительства РФ</w:t>
      </w:r>
    </w:p>
    <w:p w:rsidR="00643450" w:rsidRDefault="00643450" w:rsidP="00643450">
      <w:pPr>
        <w:spacing w:after="0" w:line="240" w:lineRule="auto"/>
        <w:jc w:val="both"/>
        <w:rPr>
          <w:rStyle w:val="aa"/>
          <w:rFonts w:ascii="Times New Roman" w:eastAsia="Times New Roman" w:hAnsi="Times New Roman"/>
          <w:sz w:val="24"/>
          <w:szCs w:val="24"/>
        </w:rPr>
      </w:pPr>
      <w:r>
        <w:rPr>
          <w:rStyle w:val="aa"/>
          <w:rFonts w:ascii="Times New Roman" w:hAnsi="Times New Roman"/>
          <w:sz w:val="24"/>
          <w:szCs w:val="24"/>
        </w:rPr>
        <w:t xml:space="preserve">3. </w:t>
      </w:r>
      <w:hyperlink r:id="rId26" w:history="1">
        <w:r>
          <w:rPr>
            <w:rStyle w:val="Hyperlink0"/>
            <w:rFonts w:eastAsia="Calibri"/>
          </w:rPr>
          <w:t>www.gks.ru</w:t>
        </w:r>
      </w:hyperlink>
      <w:r>
        <w:rPr>
          <w:rStyle w:val="aa"/>
          <w:rFonts w:ascii="Times New Roman" w:hAnsi="Times New Roman"/>
          <w:sz w:val="24"/>
          <w:szCs w:val="24"/>
        </w:rPr>
        <w:t xml:space="preserve">   – сайт Федеральной службы государственной статистики</w:t>
      </w:r>
    </w:p>
    <w:p w:rsidR="00643450" w:rsidRDefault="00643450" w:rsidP="00643450">
      <w:pPr>
        <w:spacing w:after="0" w:line="240" w:lineRule="auto"/>
        <w:jc w:val="both"/>
        <w:rPr>
          <w:rStyle w:val="aa"/>
          <w:rFonts w:ascii="Times New Roman" w:eastAsia="Times New Roman" w:hAnsi="Times New Roman"/>
          <w:sz w:val="24"/>
          <w:szCs w:val="24"/>
        </w:rPr>
      </w:pPr>
      <w:r>
        <w:rPr>
          <w:rStyle w:val="aa"/>
          <w:rFonts w:ascii="Times New Roman" w:hAnsi="Times New Roman"/>
          <w:sz w:val="24"/>
          <w:szCs w:val="24"/>
        </w:rPr>
        <w:t xml:space="preserve">4. </w:t>
      </w:r>
      <w:hyperlink r:id="rId27" w:history="1">
        <w:r>
          <w:rPr>
            <w:rStyle w:val="Hyperlink0"/>
            <w:rFonts w:eastAsia="Calibri"/>
          </w:rPr>
          <w:t>www.economy.gov.ru/minec/ma</w:t>
        </w:r>
      </w:hyperlink>
      <w:r>
        <w:rPr>
          <w:rStyle w:val="aa"/>
          <w:rFonts w:ascii="Times New Roman" w:hAnsi="Times New Roman"/>
          <w:sz w:val="24"/>
          <w:szCs w:val="24"/>
        </w:rPr>
        <w:t xml:space="preserve">  – сайт Министерства экономического развития РФ</w:t>
      </w:r>
    </w:p>
    <w:p w:rsidR="00CF7D32" w:rsidRPr="00512A7D" w:rsidRDefault="00643450" w:rsidP="00643450">
      <w:pPr>
        <w:spacing w:after="0" w:line="240" w:lineRule="auto"/>
        <w:rPr>
          <w:rFonts w:ascii="Times New Roman" w:hAnsi="Times New Roman"/>
          <w:sz w:val="24"/>
          <w:szCs w:val="24"/>
        </w:rPr>
      </w:pPr>
      <w:r>
        <w:rPr>
          <w:rStyle w:val="aa"/>
          <w:rFonts w:ascii="Times New Roman" w:hAnsi="Times New Roman"/>
          <w:sz w:val="24"/>
          <w:szCs w:val="24"/>
        </w:rPr>
        <w:t xml:space="preserve">5. </w:t>
      </w:r>
      <w:hyperlink r:id="rId28" w:history="1">
        <w:r>
          <w:rPr>
            <w:rStyle w:val="Hyperlink0"/>
            <w:rFonts w:eastAsia="Calibri"/>
          </w:rPr>
          <w:t>www.minpromtorg.gov.ru</w:t>
        </w:r>
      </w:hyperlink>
      <w:r>
        <w:rPr>
          <w:rStyle w:val="aa"/>
          <w:rFonts w:ascii="Times New Roman" w:hAnsi="Times New Roman"/>
          <w:sz w:val="24"/>
          <w:szCs w:val="24"/>
        </w:rPr>
        <w:t xml:space="preserve">  – сайт Министерства торговли и промышленности</w:t>
      </w:r>
    </w:p>
    <w:p w:rsidR="00031DC1" w:rsidRPr="00512A7D" w:rsidRDefault="00031DC1" w:rsidP="00512A7D">
      <w:pPr>
        <w:spacing w:after="0" w:line="240" w:lineRule="auto"/>
        <w:rPr>
          <w:rFonts w:ascii="Times New Roman" w:hAnsi="Times New Roman"/>
          <w:sz w:val="24"/>
          <w:szCs w:val="24"/>
        </w:rPr>
      </w:pPr>
    </w:p>
    <w:sectPr w:rsidR="00031DC1" w:rsidRPr="00512A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5D0" w:rsidRDefault="008C5E29">
      <w:pPr>
        <w:spacing w:after="0" w:line="240" w:lineRule="auto"/>
      </w:pPr>
      <w:r>
        <w:separator/>
      </w:r>
    </w:p>
  </w:endnote>
  <w:endnote w:type="continuationSeparator" w:id="0">
    <w:p w:rsidR="00BE05D0" w:rsidRDefault="008C5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2137438"/>
      <w:docPartObj>
        <w:docPartGallery w:val="Page Numbers (Bottom of Page)"/>
        <w:docPartUnique/>
      </w:docPartObj>
    </w:sdtPr>
    <w:sdtEndPr/>
    <w:sdtContent>
      <w:p w:rsidR="001A63CD" w:rsidRDefault="001A63CD">
        <w:pPr>
          <w:pStyle w:val="af"/>
          <w:jc w:val="center"/>
        </w:pPr>
        <w:r>
          <w:fldChar w:fldCharType="begin"/>
        </w:r>
        <w:r>
          <w:instrText>PAGE   \* MERGEFORMAT</w:instrText>
        </w:r>
        <w:r>
          <w:fldChar w:fldCharType="separate"/>
        </w:r>
        <w:r w:rsidR="00107099">
          <w:rPr>
            <w:noProof/>
          </w:rPr>
          <w:t>14</w:t>
        </w:r>
        <w:r>
          <w:fldChar w:fldCharType="end"/>
        </w:r>
      </w:p>
    </w:sdtContent>
  </w:sdt>
  <w:p w:rsidR="00A83C1D" w:rsidRDefault="001070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5D0" w:rsidRDefault="008C5E29">
      <w:pPr>
        <w:spacing w:after="0" w:line="240" w:lineRule="auto"/>
      </w:pPr>
      <w:r>
        <w:separator/>
      </w:r>
    </w:p>
  </w:footnote>
  <w:footnote w:type="continuationSeparator" w:id="0">
    <w:p w:rsidR="00BE05D0" w:rsidRDefault="008C5E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C2053"/>
    <w:multiLevelType w:val="hybridMultilevel"/>
    <w:tmpl w:val="17F08FC6"/>
    <w:lvl w:ilvl="0" w:tplc="4B3255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5137E0"/>
    <w:multiLevelType w:val="hybridMultilevel"/>
    <w:tmpl w:val="BAD28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D8743D"/>
    <w:multiLevelType w:val="hybridMultilevel"/>
    <w:tmpl w:val="45E86180"/>
    <w:styleLink w:val="7"/>
    <w:lvl w:ilvl="0" w:tplc="091A918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DE02C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64A561E">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36BE661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A5402E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AFA1668">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0F4E7EE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C36DB8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E845F5A">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19626B1D"/>
    <w:multiLevelType w:val="hybridMultilevel"/>
    <w:tmpl w:val="F4D8A2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8367D0"/>
    <w:multiLevelType w:val="hybridMultilevel"/>
    <w:tmpl w:val="45E86180"/>
    <w:numStyleLink w:val="7"/>
  </w:abstractNum>
  <w:abstractNum w:abstractNumId="5">
    <w:nsid w:val="2C5211BA"/>
    <w:multiLevelType w:val="hybridMultilevel"/>
    <w:tmpl w:val="81F2C202"/>
    <w:numStyleLink w:val="8"/>
  </w:abstractNum>
  <w:abstractNum w:abstractNumId="6">
    <w:nsid w:val="32023A50"/>
    <w:multiLevelType w:val="hybridMultilevel"/>
    <w:tmpl w:val="896EB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D35CC1"/>
    <w:multiLevelType w:val="hybridMultilevel"/>
    <w:tmpl w:val="4C0AA67C"/>
    <w:lvl w:ilvl="0" w:tplc="DBCE0064">
      <w:start w:val="1"/>
      <w:numFmt w:val="bullet"/>
      <w:lvlText w:val="•"/>
      <w:lvlJc w:val="left"/>
      <w:pPr>
        <w:tabs>
          <w:tab w:val="num" w:pos="720"/>
        </w:tabs>
        <w:ind w:left="720" w:hanging="360"/>
      </w:pPr>
      <w:rPr>
        <w:rFonts w:ascii="Arial" w:hAnsi="Arial" w:hint="default"/>
      </w:rPr>
    </w:lvl>
    <w:lvl w:ilvl="1" w:tplc="740C5CCE" w:tentative="1">
      <w:start w:val="1"/>
      <w:numFmt w:val="bullet"/>
      <w:lvlText w:val="•"/>
      <w:lvlJc w:val="left"/>
      <w:pPr>
        <w:tabs>
          <w:tab w:val="num" w:pos="1440"/>
        </w:tabs>
        <w:ind w:left="1440" w:hanging="360"/>
      </w:pPr>
      <w:rPr>
        <w:rFonts w:ascii="Arial" w:hAnsi="Arial" w:hint="default"/>
      </w:rPr>
    </w:lvl>
    <w:lvl w:ilvl="2" w:tplc="E142521C" w:tentative="1">
      <w:start w:val="1"/>
      <w:numFmt w:val="bullet"/>
      <w:lvlText w:val="•"/>
      <w:lvlJc w:val="left"/>
      <w:pPr>
        <w:tabs>
          <w:tab w:val="num" w:pos="2160"/>
        </w:tabs>
        <w:ind w:left="2160" w:hanging="360"/>
      </w:pPr>
      <w:rPr>
        <w:rFonts w:ascii="Arial" w:hAnsi="Arial" w:hint="default"/>
      </w:rPr>
    </w:lvl>
    <w:lvl w:ilvl="3" w:tplc="95EAC9B2" w:tentative="1">
      <w:start w:val="1"/>
      <w:numFmt w:val="bullet"/>
      <w:lvlText w:val="•"/>
      <w:lvlJc w:val="left"/>
      <w:pPr>
        <w:tabs>
          <w:tab w:val="num" w:pos="2880"/>
        </w:tabs>
        <w:ind w:left="2880" w:hanging="360"/>
      </w:pPr>
      <w:rPr>
        <w:rFonts w:ascii="Arial" w:hAnsi="Arial" w:hint="default"/>
      </w:rPr>
    </w:lvl>
    <w:lvl w:ilvl="4" w:tplc="3A1A7894" w:tentative="1">
      <w:start w:val="1"/>
      <w:numFmt w:val="bullet"/>
      <w:lvlText w:val="•"/>
      <w:lvlJc w:val="left"/>
      <w:pPr>
        <w:tabs>
          <w:tab w:val="num" w:pos="3600"/>
        </w:tabs>
        <w:ind w:left="3600" w:hanging="360"/>
      </w:pPr>
      <w:rPr>
        <w:rFonts w:ascii="Arial" w:hAnsi="Arial" w:hint="default"/>
      </w:rPr>
    </w:lvl>
    <w:lvl w:ilvl="5" w:tplc="680E6B32" w:tentative="1">
      <w:start w:val="1"/>
      <w:numFmt w:val="bullet"/>
      <w:lvlText w:val="•"/>
      <w:lvlJc w:val="left"/>
      <w:pPr>
        <w:tabs>
          <w:tab w:val="num" w:pos="4320"/>
        </w:tabs>
        <w:ind w:left="4320" w:hanging="360"/>
      </w:pPr>
      <w:rPr>
        <w:rFonts w:ascii="Arial" w:hAnsi="Arial" w:hint="default"/>
      </w:rPr>
    </w:lvl>
    <w:lvl w:ilvl="6" w:tplc="C45A33F8" w:tentative="1">
      <w:start w:val="1"/>
      <w:numFmt w:val="bullet"/>
      <w:lvlText w:val="•"/>
      <w:lvlJc w:val="left"/>
      <w:pPr>
        <w:tabs>
          <w:tab w:val="num" w:pos="5040"/>
        </w:tabs>
        <w:ind w:left="5040" w:hanging="360"/>
      </w:pPr>
      <w:rPr>
        <w:rFonts w:ascii="Arial" w:hAnsi="Arial" w:hint="default"/>
      </w:rPr>
    </w:lvl>
    <w:lvl w:ilvl="7" w:tplc="1CC2B9B4" w:tentative="1">
      <w:start w:val="1"/>
      <w:numFmt w:val="bullet"/>
      <w:lvlText w:val="•"/>
      <w:lvlJc w:val="left"/>
      <w:pPr>
        <w:tabs>
          <w:tab w:val="num" w:pos="5760"/>
        </w:tabs>
        <w:ind w:left="5760" w:hanging="360"/>
      </w:pPr>
      <w:rPr>
        <w:rFonts w:ascii="Arial" w:hAnsi="Arial" w:hint="default"/>
      </w:rPr>
    </w:lvl>
    <w:lvl w:ilvl="8" w:tplc="E1D4431A" w:tentative="1">
      <w:start w:val="1"/>
      <w:numFmt w:val="bullet"/>
      <w:lvlText w:val="•"/>
      <w:lvlJc w:val="left"/>
      <w:pPr>
        <w:tabs>
          <w:tab w:val="num" w:pos="6480"/>
        </w:tabs>
        <w:ind w:left="6480" w:hanging="360"/>
      </w:pPr>
      <w:rPr>
        <w:rFonts w:ascii="Arial" w:hAnsi="Arial" w:hint="default"/>
      </w:rPr>
    </w:lvl>
  </w:abstractNum>
  <w:abstractNum w:abstractNumId="8">
    <w:nsid w:val="3F265D22"/>
    <w:multiLevelType w:val="hybridMultilevel"/>
    <w:tmpl w:val="BAD28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BB52DD"/>
    <w:multiLevelType w:val="hybridMultilevel"/>
    <w:tmpl w:val="81F2C202"/>
    <w:styleLink w:val="8"/>
    <w:lvl w:ilvl="0" w:tplc="6476614C">
      <w:start w:val="1"/>
      <w:numFmt w:val="decimal"/>
      <w:lvlText w:val="%1)"/>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076C64C">
      <w:start w:val="1"/>
      <w:numFmt w:val="lowerLetter"/>
      <w:lvlText w:val="%2."/>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45C92B6">
      <w:start w:val="1"/>
      <w:numFmt w:val="lowerRoman"/>
      <w:lvlText w:val="%3."/>
      <w:lvlJc w:val="left"/>
      <w:pPr>
        <w:ind w:left="288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F50ECA5C">
      <w:start w:val="1"/>
      <w:numFmt w:val="decimal"/>
      <w:lvlText w:val="%4."/>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E6E5B70">
      <w:start w:val="1"/>
      <w:numFmt w:val="lowerLetter"/>
      <w:lvlText w:val="%5."/>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334BAD0">
      <w:start w:val="1"/>
      <w:numFmt w:val="lowerRoman"/>
      <w:lvlText w:val="%6."/>
      <w:lvlJc w:val="left"/>
      <w:pPr>
        <w:ind w:left="504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74648F64">
      <w:start w:val="1"/>
      <w:numFmt w:val="decimal"/>
      <w:lvlText w:val="%7."/>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7246834">
      <w:start w:val="1"/>
      <w:numFmt w:val="lowerLetter"/>
      <w:lvlText w:val="%8."/>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4088FE8">
      <w:start w:val="1"/>
      <w:numFmt w:val="lowerRoman"/>
      <w:lvlText w:val="%9."/>
      <w:lvlJc w:val="left"/>
      <w:pPr>
        <w:ind w:left="720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45964363"/>
    <w:multiLevelType w:val="hybridMultilevel"/>
    <w:tmpl w:val="BAD28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064031"/>
    <w:multiLevelType w:val="hybridMultilevel"/>
    <w:tmpl w:val="93745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4210256"/>
    <w:multiLevelType w:val="hybridMultilevel"/>
    <w:tmpl w:val="56E64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10"/>
  </w:num>
  <w:num w:numId="5">
    <w:abstractNumId w:val="12"/>
  </w:num>
  <w:num w:numId="6">
    <w:abstractNumId w:val="8"/>
  </w:num>
  <w:num w:numId="7">
    <w:abstractNumId w:val="11"/>
  </w:num>
  <w:num w:numId="8">
    <w:abstractNumId w:val="2"/>
  </w:num>
  <w:num w:numId="9">
    <w:abstractNumId w:val="4"/>
  </w:num>
  <w:num w:numId="10">
    <w:abstractNumId w:val="9"/>
  </w:num>
  <w:num w:numId="11">
    <w:abstractNumId w:val="5"/>
  </w:num>
  <w:num w:numId="12">
    <w:abstractNumId w:val="4"/>
    <w:lvlOverride w:ilvl="0">
      <w:startOverride w:val="3"/>
    </w:lvlOverride>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A6D"/>
    <w:rsid w:val="00026565"/>
    <w:rsid w:val="000300B1"/>
    <w:rsid w:val="00031DC1"/>
    <w:rsid w:val="00107099"/>
    <w:rsid w:val="001A5524"/>
    <w:rsid w:val="001A63CD"/>
    <w:rsid w:val="002934B9"/>
    <w:rsid w:val="002A6CE4"/>
    <w:rsid w:val="0038201F"/>
    <w:rsid w:val="003C7A85"/>
    <w:rsid w:val="004136E9"/>
    <w:rsid w:val="00463A4D"/>
    <w:rsid w:val="00512A7D"/>
    <w:rsid w:val="0053762F"/>
    <w:rsid w:val="005F0A6D"/>
    <w:rsid w:val="00603CC0"/>
    <w:rsid w:val="0062570F"/>
    <w:rsid w:val="00630AB2"/>
    <w:rsid w:val="00643450"/>
    <w:rsid w:val="007944D7"/>
    <w:rsid w:val="007A25BB"/>
    <w:rsid w:val="007B35DF"/>
    <w:rsid w:val="008602A6"/>
    <w:rsid w:val="00872457"/>
    <w:rsid w:val="008A1BCC"/>
    <w:rsid w:val="008B6FA6"/>
    <w:rsid w:val="008C5E29"/>
    <w:rsid w:val="008D3C1F"/>
    <w:rsid w:val="009632CC"/>
    <w:rsid w:val="00990B59"/>
    <w:rsid w:val="009C5E0B"/>
    <w:rsid w:val="00A03075"/>
    <w:rsid w:val="00A66D7B"/>
    <w:rsid w:val="00B8369B"/>
    <w:rsid w:val="00BE05D0"/>
    <w:rsid w:val="00C07C88"/>
    <w:rsid w:val="00C26CE9"/>
    <w:rsid w:val="00C7758F"/>
    <w:rsid w:val="00CB730C"/>
    <w:rsid w:val="00CB790E"/>
    <w:rsid w:val="00CC0D46"/>
    <w:rsid w:val="00CF7D32"/>
    <w:rsid w:val="00D76B8C"/>
    <w:rsid w:val="00E452A8"/>
    <w:rsid w:val="00EB0F22"/>
    <w:rsid w:val="00EF7ACC"/>
    <w:rsid w:val="00F07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E8BEAA-27D5-4735-9867-45B125F7B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A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7A85"/>
    <w:pPr>
      <w:spacing w:after="0" w:line="240" w:lineRule="auto"/>
    </w:pPr>
  </w:style>
  <w:style w:type="table" w:styleId="a4">
    <w:name w:val="Table Grid"/>
    <w:basedOn w:val="a1"/>
    <w:uiPriority w:val="59"/>
    <w:rsid w:val="003C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B0F22"/>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5">
    <w:name w:val="List Paragraph"/>
    <w:basedOn w:val="a"/>
    <w:uiPriority w:val="34"/>
    <w:qFormat/>
    <w:rsid w:val="001A5524"/>
    <w:pPr>
      <w:ind w:left="720"/>
      <w:contextualSpacing/>
    </w:pPr>
  </w:style>
  <w:style w:type="character" w:styleId="a6">
    <w:name w:val="Hyperlink"/>
    <w:basedOn w:val="a0"/>
    <w:uiPriority w:val="99"/>
    <w:unhideWhenUsed/>
    <w:rsid w:val="00F078B9"/>
    <w:rPr>
      <w:color w:val="0563C1" w:themeColor="hyperlink"/>
      <w:u w:val="single"/>
    </w:rPr>
  </w:style>
  <w:style w:type="character" w:styleId="a7">
    <w:name w:val="FollowedHyperlink"/>
    <w:basedOn w:val="a0"/>
    <w:uiPriority w:val="99"/>
    <w:semiHidden/>
    <w:unhideWhenUsed/>
    <w:rsid w:val="00603CC0"/>
    <w:rPr>
      <w:color w:val="954F72" w:themeColor="followedHyperlink"/>
      <w:u w:val="single"/>
    </w:rPr>
  </w:style>
  <w:style w:type="paragraph" w:styleId="a8">
    <w:name w:val="Normal (Web)"/>
    <w:basedOn w:val="a"/>
    <w:uiPriority w:val="99"/>
    <w:semiHidden/>
    <w:unhideWhenUsed/>
    <w:rsid w:val="00630AB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9">
    <w:name w:val="Колонтитул"/>
    <w:rsid w:val="008602A6"/>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7">
    <w:name w:val="Импортированный стиль 7"/>
    <w:rsid w:val="008602A6"/>
    <w:pPr>
      <w:numPr>
        <w:numId w:val="8"/>
      </w:numPr>
    </w:pPr>
  </w:style>
  <w:style w:type="numbering" w:customStyle="1" w:styleId="8">
    <w:name w:val="Импортированный стиль 8"/>
    <w:rsid w:val="008602A6"/>
    <w:pPr>
      <w:numPr>
        <w:numId w:val="10"/>
      </w:numPr>
    </w:pPr>
  </w:style>
  <w:style w:type="character" w:customStyle="1" w:styleId="aa">
    <w:name w:val="Нет"/>
    <w:rsid w:val="00643450"/>
  </w:style>
  <w:style w:type="character" w:customStyle="1" w:styleId="Hyperlink0">
    <w:name w:val="Hyperlink.0"/>
    <w:basedOn w:val="aa"/>
    <w:rsid w:val="00643450"/>
    <w:rPr>
      <w:rFonts w:ascii="Times New Roman" w:eastAsia="Times New Roman" w:hAnsi="Times New Roman" w:cs="Times New Roman"/>
      <w:color w:val="0000FF"/>
      <w:sz w:val="24"/>
      <w:szCs w:val="24"/>
      <w:u w:val="single" w:color="0000FF"/>
    </w:rPr>
  </w:style>
  <w:style w:type="paragraph" w:styleId="ab">
    <w:name w:val="Balloon Text"/>
    <w:basedOn w:val="a"/>
    <w:link w:val="ac"/>
    <w:uiPriority w:val="99"/>
    <w:semiHidden/>
    <w:unhideWhenUsed/>
    <w:rsid w:val="004136E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136E9"/>
    <w:rPr>
      <w:rFonts w:ascii="Tahoma" w:eastAsia="Calibri" w:hAnsi="Tahoma" w:cs="Tahoma"/>
      <w:sz w:val="16"/>
      <w:szCs w:val="16"/>
    </w:rPr>
  </w:style>
  <w:style w:type="paragraph" w:styleId="ad">
    <w:name w:val="header"/>
    <w:basedOn w:val="a"/>
    <w:link w:val="ae"/>
    <w:uiPriority w:val="99"/>
    <w:unhideWhenUsed/>
    <w:rsid w:val="001A63C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A63CD"/>
    <w:rPr>
      <w:rFonts w:ascii="Calibri" w:eastAsia="Calibri" w:hAnsi="Calibri" w:cs="Times New Roman"/>
    </w:rPr>
  </w:style>
  <w:style w:type="paragraph" w:styleId="af">
    <w:name w:val="footer"/>
    <w:basedOn w:val="a"/>
    <w:link w:val="af0"/>
    <w:uiPriority w:val="99"/>
    <w:unhideWhenUsed/>
    <w:rsid w:val="001A63C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A63C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904065">
      <w:bodyDiv w:val="1"/>
      <w:marLeft w:val="0"/>
      <w:marRight w:val="0"/>
      <w:marTop w:val="0"/>
      <w:marBottom w:val="0"/>
      <w:divBdr>
        <w:top w:val="none" w:sz="0" w:space="0" w:color="auto"/>
        <w:left w:val="none" w:sz="0" w:space="0" w:color="auto"/>
        <w:bottom w:val="none" w:sz="0" w:space="0" w:color="auto"/>
        <w:right w:val="none" w:sz="0" w:space="0" w:color="auto"/>
      </w:divBdr>
    </w:div>
    <w:div w:id="607391923">
      <w:bodyDiv w:val="1"/>
      <w:marLeft w:val="0"/>
      <w:marRight w:val="0"/>
      <w:marTop w:val="0"/>
      <w:marBottom w:val="0"/>
      <w:divBdr>
        <w:top w:val="none" w:sz="0" w:space="0" w:color="auto"/>
        <w:left w:val="none" w:sz="0" w:space="0" w:color="auto"/>
        <w:bottom w:val="none" w:sz="0" w:space="0" w:color="auto"/>
        <w:right w:val="none" w:sz="0" w:space="0" w:color="auto"/>
      </w:divBdr>
      <w:divsChild>
        <w:div w:id="1314989937">
          <w:marLeft w:val="547"/>
          <w:marRight w:val="0"/>
          <w:marTop w:val="106"/>
          <w:marBottom w:val="0"/>
          <w:divBdr>
            <w:top w:val="none" w:sz="0" w:space="0" w:color="auto"/>
            <w:left w:val="none" w:sz="0" w:space="0" w:color="auto"/>
            <w:bottom w:val="none" w:sz="0" w:space="0" w:color="auto"/>
            <w:right w:val="none" w:sz="0" w:space="0" w:color="auto"/>
          </w:divBdr>
        </w:div>
      </w:divsChild>
    </w:div>
    <w:div w:id="659505333">
      <w:bodyDiv w:val="1"/>
      <w:marLeft w:val="0"/>
      <w:marRight w:val="0"/>
      <w:marTop w:val="0"/>
      <w:marBottom w:val="0"/>
      <w:divBdr>
        <w:top w:val="none" w:sz="0" w:space="0" w:color="auto"/>
        <w:left w:val="none" w:sz="0" w:space="0" w:color="auto"/>
        <w:bottom w:val="none" w:sz="0" w:space="0" w:color="auto"/>
        <w:right w:val="none" w:sz="0" w:space="0" w:color="auto"/>
      </w:divBdr>
    </w:div>
    <w:div w:id="899679171">
      <w:bodyDiv w:val="1"/>
      <w:marLeft w:val="0"/>
      <w:marRight w:val="0"/>
      <w:marTop w:val="0"/>
      <w:marBottom w:val="0"/>
      <w:divBdr>
        <w:top w:val="none" w:sz="0" w:space="0" w:color="auto"/>
        <w:left w:val="none" w:sz="0" w:space="0" w:color="auto"/>
        <w:bottom w:val="none" w:sz="0" w:space="0" w:color="auto"/>
        <w:right w:val="none" w:sz="0" w:space="0" w:color="auto"/>
      </w:divBdr>
    </w:div>
    <w:div w:id="1487209109">
      <w:bodyDiv w:val="1"/>
      <w:marLeft w:val="0"/>
      <w:marRight w:val="0"/>
      <w:marTop w:val="0"/>
      <w:marBottom w:val="0"/>
      <w:divBdr>
        <w:top w:val="none" w:sz="0" w:space="0" w:color="auto"/>
        <w:left w:val="none" w:sz="0" w:space="0" w:color="auto"/>
        <w:bottom w:val="none" w:sz="0" w:space="0" w:color="auto"/>
        <w:right w:val="none" w:sz="0" w:space="0" w:color="auto"/>
      </w:divBdr>
    </w:div>
    <w:div w:id="1509565426">
      <w:bodyDiv w:val="1"/>
      <w:marLeft w:val="0"/>
      <w:marRight w:val="0"/>
      <w:marTop w:val="0"/>
      <w:marBottom w:val="0"/>
      <w:divBdr>
        <w:top w:val="none" w:sz="0" w:space="0" w:color="auto"/>
        <w:left w:val="none" w:sz="0" w:space="0" w:color="auto"/>
        <w:bottom w:val="none" w:sz="0" w:space="0" w:color="auto"/>
        <w:right w:val="none" w:sz="0" w:space="0" w:color="auto"/>
      </w:divBdr>
    </w:div>
    <w:div w:id="1556503309">
      <w:bodyDiv w:val="1"/>
      <w:marLeft w:val="0"/>
      <w:marRight w:val="0"/>
      <w:marTop w:val="0"/>
      <w:marBottom w:val="0"/>
      <w:divBdr>
        <w:top w:val="none" w:sz="0" w:space="0" w:color="auto"/>
        <w:left w:val="none" w:sz="0" w:space="0" w:color="auto"/>
        <w:bottom w:val="none" w:sz="0" w:space="0" w:color="auto"/>
        <w:right w:val="none" w:sz="0" w:space="0" w:color="auto"/>
      </w:divBdr>
    </w:div>
    <w:div w:id="1623264945">
      <w:bodyDiv w:val="1"/>
      <w:marLeft w:val="0"/>
      <w:marRight w:val="0"/>
      <w:marTop w:val="0"/>
      <w:marBottom w:val="0"/>
      <w:divBdr>
        <w:top w:val="none" w:sz="0" w:space="0" w:color="auto"/>
        <w:left w:val="none" w:sz="0" w:space="0" w:color="auto"/>
        <w:bottom w:val="none" w:sz="0" w:space="0" w:color="auto"/>
        <w:right w:val="none" w:sz="0" w:space="0" w:color="auto"/>
      </w:divBdr>
    </w:div>
    <w:div w:id="168266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pLlSTlHTUwA" TargetMode="External"/><Relationship Id="rId13" Type="http://schemas.openxmlformats.org/officeDocument/2006/relationships/hyperlink" Target="https://www.youtube.com/watch?v=N8KoeQCZQZM" TargetMode="External"/><Relationship Id="rId18" Type="http://schemas.openxmlformats.org/officeDocument/2006/relationships/image" Target="media/image8.png"/><Relationship Id="rId26" Type="http://schemas.openxmlformats.org/officeDocument/2006/relationships/hyperlink" Target="http://www.gks.ru" TargetMode="Externa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image" Target="media/image7.png"/><Relationship Id="rId25" Type="http://schemas.openxmlformats.org/officeDocument/2006/relationships/hyperlink" Target="http://www.gov.ru"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minfin.ru"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2.jpeg"/><Relationship Id="rId28" Type="http://schemas.openxmlformats.org/officeDocument/2006/relationships/hyperlink" Target="http://www.minpromtorg.gov.ru" TargetMode="External"/><Relationship Id="rId10" Type="http://schemas.openxmlformats.org/officeDocument/2006/relationships/hyperlink" Target="https://yandex.ru/video/preview/?text=&#1084;&#1080;&#1075;&#1086;+&#1080;+&#1078;&#1091;&#1083;&#1080;&#1086;+&#1086;&#1090;&#1088;&#1099;&#1074;&#1086;&#1082;+&#1080;&#1079;+&#1084;&#1091;&#1083;&#1100;&#1090;&#1092;&#1080;&#1083;&#1100;&#1084;&#1072;+&#1085;&#1077;&#1079;&#1085;&#1072;&#1081;&#1082;&#1072;+&#1085;&#1072;+&#1083;&#1091;&#1085;&#1077;&amp;path=wizard&amp;parent-reqid=1634050992968865-47407159919725210-sas3-0810-0fd-sas-l7-balancer-8080-BAL-9479&amp;wiz_type=vital&amp;filmId=10822736550537721410&amp;url=http%3A%2F%2Fwww.youtube.com%2Fwatch%3Fv%3DiobDypmyx0c"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youtube.com/watch?v=Vs6gy9o9gNI" TargetMode="External"/><Relationship Id="rId22" Type="http://schemas.openxmlformats.org/officeDocument/2006/relationships/footer" Target="footer1.xml"/><Relationship Id="rId27" Type="http://schemas.openxmlformats.org/officeDocument/2006/relationships/hyperlink" Target="http://www.economy.gov.ru/minec/m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15</Pages>
  <Words>2908</Words>
  <Characters>16581</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31</cp:revision>
  <dcterms:created xsi:type="dcterms:W3CDTF">2021-10-12T11:03:00Z</dcterms:created>
  <dcterms:modified xsi:type="dcterms:W3CDTF">2021-11-30T04:42:00Z</dcterms:modified>
</cp:coreProperties>
</file>